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205A0" w:rsidRPr="00B417B6" w:rsidRDefault="003205A0" w:rsidP="003205A0">
      <w:pPr>
        <w:pStyle w:val="Default"/>
        <w:jc w:val="center"/>
        <w:rPr>
          <w:rFonts w:ascii="Arial" w:hAnsi="Arial" w:cs="Arial"/>
          <w:b/>
          <w:bCs/>
          <w:color w:val="0D0D0D"/>
          <w:sz w:val="22"/>
          <w:szCs w:val="22"/>
        </w:rPr>
      </w:pPr>
      <w:r w:rsidRPr="00B417B6">
        <w:rPr>
          <w:rFonts w:ascii="Arial" w:hAnsi="Arial" w:cs="Arial"/>
          <w:b/>
          <w:bCs/>
          <w:color w:val="0D0D0D"/>
          <w:sz w:val="22"/>
          <w:szCs w:val="22"/>
        </w:rPr>
        <w:t>INFORME DE EVALUACIÓN</w:t>
      </w:r>
    </w:p>
    <w:p w:rsidR="003205A0" w:rsidRPr="00B417B6" w:rsidRDefault="003205A0" w:rsidP="003205A0">
      <w:pPr>
        <w:pStyle w:val="Default"/>
        <w:rPr>
          <w:rFonts w:ascii="Arial" w:hAnsi="Arial" w:cs="Arial"/>
          <w:color w:val="0D0D0D"/>
          <w:sz w:val="22"/>
          <w:szCs w:val="22"/>
        </w:rPr>
      </w:pPr>
      <w:r w:rsidRPr="00B417B6">
        <w:rPr>
          <w:rFonts w:ascii="Arial" w:hAnsi="Arial" w:cs="Arial"/>
          <w:b/>
          <w:bCs/>
          <w:color w:val="0D0D0D"/>
          <w:sz w:val="22"/>
          <w:szCs w:val="22"/>
        </w:rPr>
        <w:t xml:space="preserve">                          INVITACIÓN PÚBLICA MÍNIMA </w:t>
      </w:r>
      <w:proofErr w:type="gramStart"/>
      <w:r w:rsidRPr="00B417B6">
        <w:rPr>
          <w:rFonts w:ascii="Arial" w:hAnsi="Arial" w:cs="Arial"/>
          <w:b/>
          <w:bCs/>
          <w:color w:val="0D0D0D"/>
          <w:sz w:val="22"/>
          <w:szCs w:val="22"/>
        </w:rPr>
        <w:t>CUANTÍA  N</w:t>
      </w:r>
      <w:proofErr w:type="gramEnd"/>
      <w:r>
        <w:rPr>
          <w:rFonts w:ascii="Arial" w:hAnsi="Arial" w:cs="Arial"/>
          <w:b/>
          <w:bCs/>
          <w:color w:val="0D0D0D"/>
          <w:sz w:val="22"/>
          <w:szCs w:val="22"/>
        </w:rPr>
        <w:t>°</w:t>
      </w:r>
      <w:r w:rsidRPr="00B417B6">
        <w:rPr>
          <w:rFonts w:ascii="Arial" w:hAnsi="Arial" w:cs="Arial"/>
          <w:b/>
          <w:bCs/>
          <w:color w:val="0D0D0D"/>
          <w:sz w:val="22"/>
          <w:szCs w:val="22"/>
        </w:rPr>
        <w:t>.</w:t>
      </w:r>
      <w:r>
        <w:rPr>
          <w:rFonts w:ascii="Arial" w:hAnsi="Arial" w:cs="Arial"/>
          <w:b/>
          <w:bCs/>
          <w:color w:val="0D0D0D"/>
          <w:sz w:val="22"/>
          <w:szCs w:val="22"/>
        </w:rPr>
        <w:t xml:space="preserve"> </w:t>
      </w:r>
      <w:proofErr w:type="gramStart"/>
      <w:r>
        <w:rPr>
          <w:rFonts w:ascii="Arial" w:hAnsi="Arial" w:cs="Arial"/>
          <w:b/>
          <w:bCs/>
          <w:color w:val="0D0D0D"/>
          <w:sz w:val="22"/>
          <w:szCs w:val="22"/>
        </w:rPr>
        <w:t>XX</w:t>
      </w:r>
      <w:r w:rsidRPr="00B417B6">
        <w:rPr>
          <w:rFonts w:ascii="Arial" w:hAnsi="Arial" w:cs="Arial"/>
          <w:b/>
          <w:bCs/>
          <w:color w:val="0D0D0D"/>
          <w:sz w:val="22"/>
          <w:szCs w:val="22"/>
        </w:rPr>
        <w:t xml:space="preserve">  DE</w:t>
      </w:r>
      <w:proofErr w:type="gramEnd"/>
      <w:r w:rsidRPr="00B417B6">
        <w:rPr>
          <w:rFonts w:ascii="Arial" w:hAnsi="Arial" w:cs="Arial"/>
          <w:b/>
          <w:bCs/>
          <w:color w:val="0D0D0D"/>
          <w:sz w:val="22"/>
          <w:szCs w:val="22"/>
        </w:rPr>
        <w:t xml:space="preserve"> 20</w:t>
      </w:r>
      <w:r>
        <w:rPr>
          <w:rFonts w:ascii="Arial" w:hAnsi="Arial" w:cs="Arial"/>
          <w:b/>
          <w:bCs/>
          <w:color w:val="0D0D0D"/>
          <w:sz w:val="22"/>
          <w:szCs w:val="22"/>
        </w:rPr>
        <w:t>XX</w:t>
      </w:r>
    </w:p>
    <w:p w:rsidR="003205A0" w:rsidRPr="00B417B6" w:rsidRDefault="003205A0" w:rsidP="003205A0">
      <w:pPr>
        <w:pStyle w:val="Default"/>
        <w:jc w:val="center"/>
        <w:rPr>
          <w:rFonts w:ascii="Arial" w:hAnsi="Arial" w:cs="Arial"/>
          <w:b/>
          <w:bCs/>
          <w:color w:val="0D0D0D"/>
          <w:sz w:val="22"/>
          <w:szCs w:val="22"/>
        </w:rPr>
      </w:pPr>
    </w:p>
    <w:p w:rsidR="003205A0" w:rsidRPr="00B417B6" w:rsidRDefault="003205A0" w:rsidP="003205A0">
      <w:pPr>
        <w:adjustRightInd w:val="0"/>
        <w:jc w:val="both"/>
        <w:rPr>
          <w:rFonts w:ascii="Arial" w:hAnsi="Arial" w:cs="Arial"/>
          <w:color w:val="0D0D0D"/>
          <w:sz w:val="22"/>
          <w:szCs w:val="22"/>
        </w:rPr>
      </w:pPr>
      <w:r w:rsidRPr="00B417B6">
        <w:rPr>
          <w:rFonts w:ascii="Arial" w:hAnsi="Arial" w:cs="Arial"/>
          <w:color w:val="0D0D0D"/>
          <w:sz w:val="22"/>
          <w:szCs w:val="22"/>
        </w:rPr>
        <w:t xml:space="preserve">En el D.T.C.H. de Santa Marta, y de acuerdo al cronograma establecido en la Invitación Pública de mínima cuantía No. </w:t>
      </w:r>
      <w:r>
        <w:rPr>
          <w:rFonts w:ascii="Arial" w:hAnsi="Arial" w:cs="Arial"/>
          <w:color w:val="0D0D0D"/>
          <w:sz w:val="22"/>
          <w:szCs w:val="22"/>
        </w:rPr>
        <w:t>XX de 20XX</w:t>
      </w:r>
      <w:r w:rsidRPr="00B417B6">
        <w:rPr>
          <w:rFonts w:ascii="Arial" w:hAnsi="Arial" w:cs="Arial"/>
          <w:color w:val="0D0D0D"/>
          <w:sz w:val="22"/>
          <w:szCs w:val="22"/>
        </w:rPr>
        <w:t xml:space="preserve">, </w:t>
      </w:r>
      <w:r w:rsidRPr="003A2209">
        <w:rPr>
          <w:rFonts w:ascii="Arial" w:hAnsi="Arial" w:cs="Arial"/>
          <w:i/>
          <w:color w:val="0D0D0D"/>
          <w:sz w:val="22"/>
          <w:szCs w:val="22"/>
        </w:rPr>
        <w:t>nombre del funcionario</w:t>
      </w:r>
      <w:r w:rsidRPr="00B417B6">
        <w:rPr>
          <w:rFonts w:ascii="Arial" w:hAnsi="Arial" w:cs="Arial"/>
          <w:color w:val="0D0D0D"/>
          <w:sz w:val="22"/>
          <w:szCs w:val="22"/>
        </w:rPr>
        <w:t xml:space="preserve">, en cumplimiento de lo dispuesto en la resolución No. </w:t>
      </w:r>
      <w:r>
        <w:rPr>
          <w:rFonts w:ascii="Arial" w:hAnsi="Arial" w:cs="Arial"/>
          <w:color w:val="0D0D0D"/>
          <w:sz w:val="22"/>
          <w:szCs w:val="22"/>
        </w:rPr>
        <w:t>XXXX</w:t>
      </w:r>
      <w:r w:rsidRPr="00B417B6">
        <w:rPr>
          <w:rFonts w:ascii="Arial" w:hAnsi="Arial" w:cs="Arial"/>
          <w:color w:val="0D0D0D"/>
          <w:sz w:val="22"/>
          <w:szCs w:val="22"/>
        </w:rPr>
        <w:t xml:space="preserve"> de </w:t>
      </w:r>
      <w:r>
        <w:rPr>
          <w:rFonts w:ascii="Arial" w:hAnsi="Arial" w:cs="Arial"/>
          <w:color w:val="0D0D0D"/>
          <w:sz w:val="22"/>
          <w:szCs w:val="22"/>
        </w:rPr>
        <w:t>XXX</w:t>
      </w:r>
      <w:r w:rsidRPr="00B417B6">
        <w:rPr>
          <w:rFonts w:ascii="Arial" w:hAnsi="Arial" w:cs="Arial"/>
          <w:color w:val="0D0D0D"/>
          <w:sz w:val="22"/>
          <w:szCs w:val="22"/>
        </w:rPr>
        <w:t xml:space="preserve"> de </w:t>
      </w:r>
      <w:r>
        <w:rPr>
          <w:rFonts w:ascii="Arial" w:hAnsi="Arial" w:cs="Arial"/>
          <w:color w:val="0D0D0D"/>
          <w:sz w:val="22"/>
          <w:szCs w:val="22"/>
        </w:rPr>
        <w:t>XXXXXX</w:t>
      </w:r>
      <w:r w:rsidRPr="00B417B6">
        <w:rPr>
          <w:rFonts w:ascii="Arial" w:hAnsi="Arial" w:cs="Arial"/>
          <w:color w:val="0D0D0D"/>
          <w:sz w:val="22"/>
          <w:szCs w:val="22"/>
        </w:rPr>
        <w:t xml:space="preserve"> de 20</w:t>
      </w:r>
      <w:r>
        <w:rPr>
          <w:rFonts w:ascii="Arial" w:hAnsi="Arial" w:cs="Arial"/>
          <w:color w:val="0D0D0D"/>
          <w:sz w:val="22"/>
          <w:szCs w:val="22"/>
        </w:rPr>
        <w:t>XX</w:t>
      </w:r>
      <w:r w:rsidRPr="00B417B6">
        <w:rPr>
          <w:rFonts w:ascii="Arial" w:hAnsi="Arial" w:cs="Arial"/>
          <w:color w:val="0D0D0D"/>
          <w:sz w:val="22"/>
          <w:szCs w:val="22"/>
        </w:rPr>
        <w:t xml:space="preserve">, presento informe de evaluación de la oferta presentada con ocasión del proceso de </w:t>
      </w:r>
      <w:r w:rsidRPr="00B417B6">
        <w:rPr>
          <w:rFonts w:ascii="Arial" w:hAnsi="Arial" w:cs="Arial"/>
          <w:b/>
          <w:bCs/>
          <w:color w:val="0D0D0D"/>
          <w:sz w:val="22"/>
          <w:szCs w:val="22"/>
        </w:rPr>
        <w:t xml:space="preserve">INVITACIÓN PÚBLICA MINIMA CUANTIA No. </w:t>
      </w:r>
      <w:r>
        <w:rPr>
          <w:rFonts w:ascii="Arial" w:hAnsi="Arial" w:cs="Arial"/>
          <w:b/>
          <w:bCs/>
          <w:color w:val="0D0D0D"/>
          <w:sz w:val="22"/>
          <w:szCs w:val="22"/>
        </w:rPr>
        <w:t>XX</w:t>
      </w:r>
      <w:r w:rsidRPr="00B417B6">
        <w:rPr>
          <w:rFonts w:ascii="Arial" w:hAnsi="Arial" w:cs="Arial"/>
          <w:b/>
          <w:bCs/>
          <w:color w:val="0D0D0D"/>
          <w:sz w:val="22"/>
          <w:szCs w:val="22"/>
        </w:rPr>
        <w:t xml:space="preserve"> DE 20</w:t>
      </w:r>
      <w:r>
        <w:rPr>
          <w:rFonts w:ascii="Arial" w:hAnsi="Arial" w:cs="Arial"/>
          <w:b/>
          <w:bCs/>
          <w:color w:val="0D0D0D"/>
          <w:sz w:val="22"/>
          <w:szCs w:val="22"/>
        </w:rPr>
        <w:t>XX</w:t>
      </w:r>
      <w:r w:rsidRPr="00B417B6">
        <w:rPr>
          <w:rFonts w:ascii="Arial" w:hAnsi="Arial" w:cs="Arial"/>
          <w:color w:val="0D0D0D"/>
          <w:sz w:val="22"/>
          <w:szCs w:val="22"/>
        </w:rPr>
        <w:t xml:space="preserve">, cuyo objeto </w:t>
      </w:r>
      <w:proofErr w:type="gramStart"/>
      <w:r w:rsidRPr="00B417B6">
        <w:rPr>
          <w:rFonts w:ascii="Arial" w:hAnsi="Arial" w:cs="Arial"/>
          <w:color w:val="0D0D0D"/>
          <w:sz w:val="22"/>
          <w:szCs w:val="22"/>
        </w:rPr>
        <w:t xml:space="preserve">es  </w:t>
      </w:r>
      <w:r>
        <w:rPr>
          <w:rFonts w:ascii="Arial" w:hAnsi="Arial" w:cs="Arial"/>
          <w:color w:val="0D0D0D"/>
          <w:sz w:val="22"/>
          <w:szCs w:val="22"/>
        </w:rPr>
        <w:t>“</w:t>
      </w:r>
      <w:proofErr w:type="gramEnd"/>
      <w:r>
        <w:rPr>
          <w:rFonts w:ascii="Arial" w:hAnsi="Arial" w:cs="Arial"/>
          <w:color w:val="0D0D0D"/>
          <w:sz w:val="22"/>
          <w:szCs w:val="22"/>
        </w:rPr>
        <w:t>XXXXXXXXXXXXXXXXXXXXXX</w:t>
      </w:r>
      <w:r>
        <w:rPr>
          <w:rFonts w:ascii="Arial" w:hAnsi="Arial" w:cs="Arial"/>
          <w:b/>
          <w:bCs/>
          <w:sz w:val="22"/>
          <w:szCs w:val="22"/>
          <w:lang w:val="es-PE" w:eastAsia="es-PE"/>
        </w:rPr>
        <w:t>”</w:t>
      </w:r>
      <w:r w:rsidRPr="00B417B6">
        <w:rPr>
          <w:rFonts w:ascii="Arial" w:hAnsi="Arial" w:cs="Arial"/>
          <w:b/>
          <w:bCs/>
          <w:sz w:val="22"/>
          <w:szCs w:val="22"/>
          <w:lang w:val="es-PE" w:eastAsia="es-PE"/>
        </w:rPr>
        <w:t xml:space="preserve">. </w:t>
      </w:r>
    </w:p>
    <w:p w:rsidR="003205A0" w:rsidRPr="00B417B6" w:rsidRDefault="003205A0" w:rsidP="003205A0">
      <w:pPr>
        <w:jc w:val="both"/>
        <w:rPr>
          <w:rFonts w:ascii="Arial" w:hAnsi="Arial" w:cs="Arial"/>
          <w:b/>
          <w:bCs/>
          <w:color w:val="0D0D0D"/>
          <w:sz w:val="22"/>
          <w:szCs w:val="22"/>
        </w:rPr>
      </w:pPr>
    </w:p>
    <w:p w:rsidR="003205A0" w:rsidRPr="00B417B6" w:rsidRDefault="003205A0" w:rsidP="003205A0">
      <w:pPr>
        <w:adjustRightInd w:val="0"/>
        <w:jc w:val="both"/>
        <w:rPr>
          <w:rFonts w:ascii="Arial" w:hAnsi="Arial" w:cs="Arial"/>
          <w:color w:val="0D0D0D"/>
          <w:sz w:val="22"/>
          <w:szCs w:val="22"/>
          <w:lang w:val="es-MX" w:eastAsia="en-US"/>
        </w:rPr>
      </w:pPr>
      <w:r w:rsidRPr="00B417B6">
        <w:rPr>
          <w:rFonts w:ascii="Arial" w:hAnsi="Arial" w:cs="Arial"/>
          <w:color w:val="0D0D0D"/>
          <w:sz w:val="22"/>
          <w:szCs w:val="22"/>
          <w:lang w:val="es-MX" w:eastAsia="en-US"/>
        </w:rPr>
        <w:t xml:space="preserve">El día </w:t>
      </w:r>
      <w:r>
        <w:rPr>
          <w:rFonts w:ascii="Arial" w:hAnsi="Arial" w:cs="Arial"/>
          <w:color w:val="0D0D0D"/>
          <w:sz w:val="22"/>
          <w:szCs w:val="22"/>
          <w:lang w:val="es-MX" w:eastAsia="en-US"/>
        </w:rPr>
        <w:t>XXXXXXXX</w:t>
      </w:r>
      <w:r w:rsidRPr="00B417B6">
        <w:rPr>
          <w:rFonts w:ascii="Arial" w:hAnsi="Arial" w:cs="Arial"/>
          <w:color w:val="0D0D0D"/>
          <w:sz w:val="22"/>
          <w:szCs w:val="22"/>
          <w:lang w:val="es-MX" w:eastAsia="en-US"/>
        </w:rPr>
        <w:t xml:space="preserve"> (</w:t>
      </w:r>
      <w:r>
        <w:rPr>
          <w:rFonts w:ascii="Arial" w:hAnsi="Arial" w:cs="Arial"/>
          <w:color w:val="0D0D0D"/>
          <w:sz w:val="22"/>
          <w:szCs w:val="22"/>
          <w:lang w:val="es-MX" w:eastAsia="en-US"/>
        </w:rPr>
        <w:t>XXX</w:t>
      </w:r>
      <w:r w:rsidRPr="00B417B6">
        <w:rPr>
          <w:rFonts w:ascii="Arial" w:hAnsi="Arial" w:cs="Arial"/>
          <w:color w:val="0D0D0D"/>
          <w:sz w:val="22"/>
          <w:szCs w:val="22"/>
          <w:lang w:val="es-MX" w:eastAsia="en-US"/>
        </w:rPr>
        <w:t xml:space="preserve">) de </w:t>
      </w:r>
      <w:r>
        <w:rPr>
          <w:rFonts w:ascii="Arial" w:hAnsi="Arial" w:cs="Arial"/>
          <w:color w:val="0D0D0D"/>
          <w:sz w:val="22"/>
          <w:szCs w:val="22"/>
          <w:lang w:val="es-MX" w:eastAsia="en-US"/>
        </w:rPr>
        <w:t>XXXXXXX</w:t>
      </w:r>
      <w:r w:rsidRPr="00B417B6">
        <w:rPr>
          <w:rFonts w:ascii="Arial" w:hAnsi="Arial" w:cs="Arial"/>
          <w:color w:val="0D0D0D"/>
          <w:sz w:val="22"/>
          <w:szCs w:val="22"/>
          <w:lang w:val="es-MX" w:eastAsia="en-US"/>
        </w:rPr>
        <w:t xml:space="preserve"> de 20</w:t>
      </w:r>
      <w:r>
        <w:rPr>
          <w:rFonts w:ascii="Arial" w:hAnsi="Arial" w:cs="Arial"/>
          <w:color w:val="0D0D0D"/>
          <w:sz w:val="22"/>
          <w:szCs w:val="22"/>
          <w:lang w:val="es-MX" w:eastAsia="en-US"/>
        </w:rPr>
        <w:t>XX</w:t>
      </w:r>
      <w:r w:rsidRPr="00B417B6">
        <w:rPr>
          <w:rFonts w:ascii="Arial" w:hAnsi="Arial" w:cs="Arial"/>
          <w:color w:val="0D0D0D"/>
          <w:sz w:val="22"/>
          <w:szCs w:val="22"/>
          <w:lang w:val="es-MX" w:eastAsia="en-US"/>
        </w:rPr>
        <w:t xml:space="preserve"> a las </w:t>
      </w:r>
      <w:proofErr w:type="gramStart"/>
      <w:r>
        <w:rPr>
          <w:rFonts w:ascii="Arial" w:hAnsi="Arial" w:cs="Arial"/>
          <w:color w:val="0D0D0D"/>
          <w:sz w:val="22"/>
          <w:szCs w:val="22"/>
          <w:lang w:val="es-MX" w:eastAsia="en-US"/>
        </w:rPr>
        <w:t>X</w:t>
      </w:r>
      <w:r w:rsidRPr="00B417B6">
        <w:rPr>
          <w:rFonts w:ascii="Arial" w:hAnsi="Arial" w:cs="Arial"/>
          <w:color w:val="0D0D0D"/>
          <w:sz w:val="22"/>
          <w:szCs w:val="22"/>
          <w:lang w:val="es-MX" w:eastAsia="en-US"/>
        </w:rPr>
        <w:t>:</w:t>
      </w:r>
      <w:r>
        <w:rPr>
          <w:rFonts w:ascii="Arial" w:hAnsi="Arial" w:cs="Arial"/>
          <w:color w:val="0D0D0D"/>
          <w:sz w:val="22"/>
          <w:szCs w:val="22"/>
          <w:lang w:val="es-MX" w:eastAsia="en-US"/>
        </w:rPr>
        <w:t>XX</w:t>
      </w:r>
      <w:proofErr w:type="gramEnd"/>
      <w:r w:rsidRPr="00B417B6">
        <w:rPr>
          <w:rFonts w:ascii="Arial" w:hAnsi="Arial" w:cs="Arial"/>
          <w:color w:val="0D0D0D"/>
          <w:sz w:val="22"/>
          <w:szCs w:val="22"/>
          <w:lang w:val="es-MX" w:eastAsia="en-US"/>
        </w:rPr>
        <w:t xml:space="preserve"> </w:t>
      </w:r>
      <w:proofErr w:type="spellStart"/>
      <w:r w:rsidRPr="00B417B6">
        <w:rPr>
          <w:rFonts w:ascii="Arial" w:hAnsi="Arial" w:cs="Arial"/>
          <w:color w:val="0D0D0D"/>
          <w:sz w:val="22"/>
          <w:szCs w:val="22"/>
          <w:lang w:val="es-MX" w:eastAsia="en-US"/>
        </w:rPr>
        <w:t>a.m</w:t>
      </w:r>
      <w:proofErr w:type="spellEnd"/>
      <w:r>
        <w:rPr>
          <w:rFonts w:ascii="Arial" w:hAnsi="Arial" w:cs="Arial"/>
          <w:color w:val="0D0D0D"/>
          <w:sz w:val="22"/>
          <w:szCs w:val="22"/>
          <w:lang w:val="es-MX" w:eastAsia="en-US"/>
        </w:rPr>
        <w:t>/P.M.</w:t>
      </w:r>
      <w:r w:rsidRPr="00B417B6">
        <w:rPr>
          <w:rFonts w:ascii="Arial" w:hAnsi="Arial" w:cs="Arial"/>
          <w:color w:val="0D0D0D"/>
          <w:sz w:val="22"/>
          <w:szCs w:val="22"/>
          <w:lang w:val="es-MX" w:eastAsia="en-US"/>
        </w:rPr>
        <w:t xml:space="preserve"> se realizó según cronograma la evaluación de la propuesta presentada para la invitación de la referencia. </w:t>
      </w:r>
    </w:p>
    <w:p w:rsidR="003205A0" w:rsidRPr="00B417B6" w:rsidRDefault="003205A0" w:rsidP="003205A0">
      <w:pPr>
        <w:adjustRightInd w:val="0"/>
        <w:jc w:val="both"/>
        <w:rPr>
          <w:rFonts w:ascii="Arial" w:hAnsi="Arial" w:cs="Arial"/>
          <w:color w:val="0D0D0D"/>
          <w:sz w:val="22"/>
          <w:szCs w:val="22"/>
          <w:lang w:val="es-MX" w:eastAsia="en-US"/>
        </w:rPr>
      </w:pPr>
    </w:p>
    <w:p w:rsidR="003205A0" w:rsidRPr="00D57908" w:rsidRDefault="003205A0" w:rsidP="003205A0">
      <w:pPr>
        <w:jc w:val="both"/>
        <w:rPr>
          <w:rFonts w:ascii="Arial" w:hAnsi="Arial" w:cs="Arial"/>
          <w:b/>
          <w:bCs/>
          <w:color w:val="0D0D0D"/>
          <w:sz w:val="22"/>
          <w:szCs w:val="22"/>
          <w:u w:val="single"/>
          <w:lang w:val="es-MX"/>
        </w:rPr>
      </w:pPr>
      <w:r w:rsidRPr="00D57908">
        <w:rPr>
          <w:rFonts w:ascii="Arial" w:hAnsi="Arial" w:cs="Arial"/>
          <w:b/>
          <w:bCs/>
          <w:color w:val="0D0D0D"/>
          <w:sz w:val="22"/>
          <w:szCs w:val="22"/>
          <w:u w:val="single"/>
          <w:lang w:val="es-MX"/>
        </w:rPr>
        <w:t xml:space="preserve">DESCRIPCIÓN </w:t>
      </w:r>
      <w:proofErr w:type="gramStart"/>
      <w:r w:rsidRPr="00D57908">
        <w:rPr>
          <w:rFonts w:ascii="Arial" w:hAnsi="Arial" w:cs="Arial"/>
          <w:b/>
          <w:bCs/>
          <w:color w:val="0D0D0D"/>
          <w:sz w:val="22"/>
          <w:szCs w:val="22"/>
          <w:u w:val="single"/>
          <w:lang w:val="es-MX"/>
        </w:rPr>
        <w:t>DEL  PROPONENTE</w:t>
      </w:r>
      <w:proofErr w:type="gramEnd"/>
      <w:r w:rsidRPr="00D57908">
        <w:rPr>
          <w:rFonts w:ascii="Arial" w:hAnsi="Arial" w:cs="Arial"/>
          <w:b/>
          <w:bCs/>
          <w:color w:val="0D0D0D"/>
          <w:sz w:val="22"/>
          <w:szCs w:val="22"/>
          <w:u w:val="single"/>
          <w:lang w:val="es-MX"/>
        </w:rPr>
        <w:t xml:space="preserve"> DE MENOR VALOR:</w:t>
      </w:r>
    </w:p>
    <w:p w:rsidR="003205A0" w:rsidRPr="00D57908" w:rsidRDefault="003205A0" w:rsidP="003205A0">
      <w:pPr>
        <w:jc w:val="both"/>
        <w:rPr>
          <w:rFonts w:ascii="Arial" w:hAnsi="Arial" w:cs="Arial"/>
          <w:b/>
          <w:bCs/>
          <w:color w:val="0D0D0D"/>
          <w:sz w:val="22"/>
          <w:szCs w:val="22"/>
          <w:u w:val="single"/>
          <w:lang w:val="es-MX"/>
        </w:rPr>
      </w:pPr>
    </w:p>
    <w:p w:rsidR="003205A0" w:rsidRPr="00D57908" w:rsidRDefault="003205A0" w:rsidP="003205A0">
      <w:pPr>
        <w:jc w:val="both"/>
        <w:rPr>
          <w:rFonts w:ascii="Arial" w:hAnsi="Arial" w:cs="Arial"/>
          <w:b/>
          <w:bCs/>
          <w:color w:val="0D0D0D"/>
          <w:sz w:val="22"/>
          <w:szCs w:val="22"/>
          <w:u w:val="single"/>
          <w:lang w:val="es-MX"/>
        </w:rPr>
      </w:pPr>
      <w:r w:rsidRPr="00D57908">
        <w:rPr>
          <w:rFonts w:ascii="Arial" w:hAnsi="Arial" w:cs="Arial"/>
          <w:bCs/>
          <w:sz w:val="22"/>
          <w:szCs w:val="22"/>
        </w:rPr>
        <w:t xml:space="preserve">El proponente </w:t>
      </w:r>
      <w:proofErr w:type="gramStart"/>
      <w:r w:rsidRPr="00D57908">
        <w:rPr>
          <w:rFonts w:ascii="Arial" w:hAnsi="Arial" w:cs="Arial"/>
          <w:bCs/>
          <w:sz w:val="22"/>
          <w:szCs w:val="22"/>
        </w:rPr>
        <w:t>presenta  propuesta</w:t>
      </w:r>
      <w:proofErr w:type="gramEnd"/>
      <w:r w:rsidRPr="00D57908">
        <w:rPr>
          <w:rFonts w:ascii="Arial" w:hAnsi="Arial" w:cs="Arial"/>
          <w:bCs/>
          <w:sz w:val="22"/>
          <w:szCs w:val="22"/>
        </w:rPr>
        <w:t xml:space="preserve">  por  valor de </w:t>
      </w:r>
      <w:proofErr w:type="spellStart"/>
      <w:r>
        <w:rPr>
          <w:rFonts w:ascii="Arial" w:hAnsi="Arial" w:cs="Arial"/>
          <w:bCs/>
          <w:sz w:val="22"/>
          <w:szCs w:val="22"/>
        </w:rPr>
        <w:t>xxxxxxxxxxxxxxxxxxxxxxxxxxxxxxxxxxxxxxxxxxxx</w:t>
      </w:r>
      <w:proofErr w:type="spellEnd"/>
      <w:r>
        <w:rPr>
          <w:rFonts w:ascii="Arial" w:hAnsi="Arial" w:cs="Arial"/>
          <w:bCs/>
          <w:sz w:val="22"/>
          <w:szCs w:val="22"/>
        </w:rPr>
        <w:t xml:space="preserve">   </w:t>
      </w:r>
      <w:r w:rsidRPr="00D57908">
        <w:rPr>
          <w:rFonts w:ascii="Arial" w:hAnsi="Arial" w:cs="Arial"/>
          <w:bCs/>
          <w:sz w:val="22"/>
          <w:szCs w:val="22"/>
        </w:rPr>
        <w:t>$</w:t>
      </w:r>
      <w:r>
        <w:rPr>
          <w:rFonts w:ascii="Arial" w:hAnsi="Arial" w:cs="Arial"/>
          <w:bCs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bCs/>
          <w:sz w:val="22"/>
          <w:szCs w:val="22"/>
        </w:rPr>
        <w:t>xxxxxxxxxxxxxxxxxx</w:t>
      </w:r>
      <w:proofErr w:type="spellEnd"/>
      <w:r w:rsidRPr="00D57908">
        <w:rPr>
          <w:rFonts w:ascii="Arial" w:hAnsi="Arial" w:cs="Arial"/>
          <w:bCs/>
          <w:sz w:val="22"/>
          <w:szCs w:val="22"/>
        </w:rPr>
        <w:t>.</w:t>
      </w:r>
    </w:p>
    <w:p w:rsidR="003205A0" w:rsidRPr="00D57908" w:rsidRDefault="003205A0" w:rsidP="003205A0">
      <w:pPr>
        <w:rPr>
          <w:rFonts w:ascii="Arial" w:hAnsi="Arial" w:cs="Arial"/>
          <w:b/>
          <w:sz w:val="22"/>
          <w:szCs w:val="22"/>
          <w:lang w:val="es-MX"/>
        </w:rPr>
      </w:pPr>
    </w:p>
    <w:p w:rsidR="003205A0" w:rsidRPr="00D57908" w:rsidRDefault="003205A0" w:rsidP="003205A0">
      <w:pPr>
        <w:rPr>
          <w:rFonts w:ascii="Arial" w:hAnsi="Arial" w:cs="Arial"/>
          <w:b/>
          <w:sz w:val="22"/>
          <w:szCs w:val="22"/>
        </w:rPr>
      </w:pPr>
      <w:r w:rsidRPr="00D57908">
        <w:rPr>
          <w:rFonts w:ascii="Arial" w:hAnsi="Arial" w:cs="Arial"/>
          <w:b/>
          <w:sz w:val="22"/>
          <w:szCs w:val="22"/>
        </w:rPr>
        <w:t xml:space="preserve">NOMBRE DEL PROPONENTE. </w:t>
      </w:r>
      <w:proofErr w:type="spellStart"/>
      <w:r>
        <w:rPr>
          <w:rFonts w:ascii="Arial" w:hAnsi="Arial" w:cs="Arial"/>
          <w:color w:val="0D0D0D"/>
          <w:sz w:val="22"/>
          <w:szCs w:val="22"/>
          <w:lang w:val="es-MX"/>
        </w:rPr>
        <w:t>xxxxxxxxxxxxxxxxxxxx</w:t>
      </w:r>
      <w:proofErr w:type="spellEnd"/>
    </w:p>
    <w:p w:rsidR="003205A0" w:rsidRPr="00D57908" w:rsidRDefault="003205A0" w:rsidP="003205A0">
      <w:pPr>
        <w:rPr>
          <w:rFonts w:ascii="Arial" w:hAnsi="Arial" w:cs="Arial"/>
          <w:b/>
          <w:sz w:val="22"/>
          <w:szCs w:val="22"/>
        </w:rPr>
      </w:pPr>
      <w:r w:rsidRPr="00D57908">
        <w:rPr>
          <w:rFonts w:ascii="Arial" w:hAnsi="Arial" w:cs="Arial"/>
          <w:b/>
          <w:sz w:val="22"/>
          <w:szCs w:val="22"/>
        </w:rPr>
        <w:t xml:space="preserve">IDENTIFICACIÓN DEL PROPONENTE: </w:t>
      </w:r>
      <w:proofErr w:type="spellStart"/>
      <w:r>
        <w:rPr>
          <w:rFonts w:ascii="Arial" w:hAnsi="Arial" w:cs="Arial"/>
          <w:b/>
          <w:sz w:val="22"/>
          <w:szCs w:val="22"/>
        </w:rPr>
        <w:t>xxxxxxxxxxxxxxxxxxx</w:t>
      </w:r>
      <w:proofErr w:type="spellEnd"/>
    </w:p>
    <w:p w:rsidR="003205A0" w:rsidRPr="00D57908" w:rsidRDefault="003205A0" w:rsidP="003205A0">
      <w:pPr>
        <w:jc w:val="both"/>
        <w:rPr>
          <w:rFonts w:ascii="Arial" w:hAnsi="Arial" w:cs="Arial"/>
          <w:sz w:val="22"/>
          <w:szCs w:val="22"/>
        </w:rPr>
      </w:pPr>
    </w:p>
    <w:p w:rsidR="003205A0" w:rsidRPr="00D57908" w:rsidRDefault="003205A0" w:rsidP="003205A0">
      <w:pPr>
        <w:adjustRightInd w:val="0"/>
        <w:jc w:val="center"/>
        <w:rPr>
          <w:rFonts w:ascii="Arial" w:hAnsi="Arial" w:cs="Arial"/>
          <w:b/>
          <w:bCs/>
          <w:color w:val="0D0D0D"/>
          <w:sz w:val="22"/>
          <w:szCs w:val="22"/>
          <w:lang w:val="es-MX" w:eastAsia="en-US"/>
        </w:rPr>
      </w:pPr>
      <w:r w:rsidRPr="00D57908">
        <w:rPr>
          <w:rFonts w:ascii="Arial" w:hAnsi="Arial" w:cs="Arial"/>
          <w:b/>
          <w:bCs/>
          <w:color w:val="0D0D0D"/>
          <w:sz w:val="22"/>
          <w:szCs w:val="22"/>
          <w:lang w:val="es-MX" w:eastAsia="en-US"/>
        </w:rPr>
        <w:t>VERIFICACIÓN DE CUMPLIMIENTO DE REQUISITOS HABILITADORES Y DOCUMENTOS DE LAS PROPUESTAS</w:t>
      </w:r>
    </w:p>
    <w:p w:rsidR="003205A0" w:rsidRPr="00D57908" w:rsidRDefault="003205A0" w:rsidP="003205A0">
      <w:pPr>
        <w:adjustRightInd w:val="0"/>
        <w:jc w:val="center"/>
        <w:rPr>
          <w:rFonts w:ascii="Arial" w:hAnsi="Arial" w:cs="Arial"/>
          <w:b/>
          <w:bCs/>
          <w:color w:val="0D0D0D"/>
          <w:sz w:val="22"/>
          <w:szCs w:val="22"/>
          <w:lang w:val="es-MX" w:eastAsia="en-US"/>
        </w:rPr>
      </w:pPr>
    </w:p>
    <w:p w:rsidR="003205A0" w:rsidRPr="00D57908" w:rsidRDefault="003205A0" w:rsidP="003205A0">
      <w:pPr>
        <w:adjustRightInd w:val="0"/>
        <w:jc w:val="both"/>
        <w:rPr>
          <w:rFonts w:ascii="Arial" w:hAnsi="Arial" w:cs="Arial"/>
          <w:color w:val="0D0D0D"/>
          <w:sz w:val="22"/>
          <w:szCs w:val="22"/>
          <w:lang w:val="es-MX" w:eastAsia="en-US"/>
        </w:rPr>
      </w:pPr>
      <w:r w:rsidRPr="00D57908">
        <w:rPr>
          <w:rFonts w:ascii="Arial" w:hAnsi="Arial" w:cs="Arial"/>
          <w:bCs/>
          <w:color w:val="0D0D0D"/>
          <w:sz w:val="22"/>
          <w:szCs w:val="22"/>
          <w:lang w:val="es-MX" w:eastAsia="en-US"/>
        </w:rPr>
        <w:t>Se</w:t>
      </w:r>
      <w:r w:rsidRPr="00D57908">
        <w:rPr>
          <w:rFonts w:ascii="Arial" w:hAnsi="Arial" w:cs="Arial"/>
          <w:color w:val="0D0D0D"/>
          <w:sz w:val="22"/>
          <w:szCs w:val="22"/>
          <w:lang w:val="es-MX" w:eastAsia="en-US"/>
        </w:rPr>
        <w:t xml:space="preserve"> procedió con la verificación del cumplimiento de los requisitos mínimos exigidos a los proponentes, tal como se estableció en la </w:t>
      </w:r>
      <w:r w:rsidRPr="00D57908">
        <w:rPr>
          <w:rFonts w:ascii="Arial" w:hAnsi="Arial" w:cs="Arial"/>
          <w:b/>
          <w:bCs/>
          <w:color w:val="0D0D0D"/>
          <w:sz w:val="22"/>
          <w:szCs w:val="22"/>
        </w:rPr>
        <w:t xml:space="preserve">INVITACIÓN PÚBLICA MÍNIMA </w:t>
      </w:r>
      <w:proofErr w:type="gramStart"/>
      <w:r w:rsidRPr="00D57908">
        <w:rPr>
          <w:rFonts w:ascii="Arial" w:hAnsi="Arial" w:cs="Arial"/>
          <w:b/>
          <w:bCs/>
          <w:color w:val="0D0D0D"/>
          <w:sz w:val="22"/>
          <w:szCs w:val="22"/>
        </w:rPr>
        <w:t>CUANTÍA  N</w:t>
      </w:r>
      <w:proofErr w:type="gramEnd"/>
      <w:r w:rsidRPr="00D57908">
        <w:rPr>
          <w:rFonts w:ascii="Arial" w:hAnsi="Arial" w:cs="Arial"/>
          <w:b/>
          <w:bCs/>
          <w:color w:val="0D0D0D"/>
          <w:sz w:val="22"/>
          <w:szCs w:val="22"/>
        </w:rPr>
        <w:t xml:space="preserve">°. </w:t>
      </w:r>
      <w:proofErr w:type="spellStart"/>
      <w:r>
        <w:rPr>
          <w:rFonts w:ascii="Arial" w:hAnsi="Arial" w:cs="Arial"/>
          <w:b/>
          <w:bCs/>
          <w:color w:val="0D0D0D"/>
          <w:sz w:val="22"/>
          <w:szCs w:val="22"/>
        </w:rPr>
        <w:t>xxxxxxxxxxxxxxx</w:t>
      </w:r>
      <w:proofErr w:type="spellEnd"/>
      <w:r w:rsidRPr="00D57908">
        <w:rPr>
          <w:rFonts w:ascii="Arial" w:hAnsi="Arial" w:cs="Arial"/>
          <w:color w:val="0D0D0D"/>
          <w:sz w:val="22"/>
          <w:szCs w:val="22"/>
          <w:lang w:val="es-MX" w:eastAsia="en-US"/>
        </w:rPr>
        <w:t>, respecto de lo cual se determinó lo siguiente:</w:t>
      </w:r>
    </w:p>
    <w:p w:rsidR="003205A0" w:rsidRPr="00B417B6" w:rsidRDefault="003205A0" w:rsidP="003205A0">
      <w:pPr>
        <w:adjustRightInd w:val="0"/>
        <w:jc w:val="both"/>
        <w:rPr>
          <w:rFonts w:ascii="Arial" w:hAnsi="Arial" w:cs="Arial"/>
          <w:color w:val="0D0D0D"/>
          <w:sz w:val="22"/>
          <w:szCs w:val="22"/>
          <w:lang w:val="es-MX" w:eastAsia="en-US"/>
        </w:rPr>
      </w:pPr>
    </w:p>
    <w:p w:rsidR="003205A0" w:rsidRPr="00B417B6" w:rsidRDefault="003205A0" w:rsidP="003205A0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es-MX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02"/>
        <w:gridCol w:w="2693"/>
        <w:gridCol w:w="2339"/>
      </w:tblGrid>
      <w:tr w:rsidR="003205A0" w:rsidRPr="00B417B6" w:rsidTr="00EB68F3">
        <w:trPr>
          <w:jc w:val="center"/>
        </w:trPr>
        <w:tc>
          <w:tcPr>
            <w:tcW w:w="3202" w:type="dxa"/>
            <w:vAlign w:val="center"/>
          </w:tcPr>
          <w:p w:rsidR="003205A0" w:rsidRPr="00B417B6" w:rsidRDefault="003205A0" w:rsidP="00EB68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17B6">
              <w:rPr>
                <w:rFonts w:ascii="Arial" w:hAnsi="Arial" w:cs="Arial"/>
                <w:b/>
                <w:bCs/>
                <w:sz w:val="22"/>
                <w:szCs w:val="22"/>
              </w:rPr>
              <w:t>DOCUMENTOS CONTENIDO JURÍDICO Y EXPERIENCIA</w:t>
            </w:r>
          </w:p>
        </w:tc>
        <w:tc>
          <w:tcPr>
            <w:tcW w:w="2693" w:type="dxa"/>
          </w:tcPr>
          <w:p w:rsidR="003205A0" w:rsidRPr="003675C5" w:rsidRDefault="003205A0" w:rsidP="00EB68F3">
            <w:pPr>
              <w:jc w:val="center"/>
              <w:rPr>
                <w:rFonts w:ascii="Arial" w:hAnsi="Arial" w:cs="Arial"/>
                <w:b/>
                <w:i/>
                <w:sz w:val="22"/>
                <w:szCs w:val="22"/>
              </w:rPr>
            </w:pPr>
            <w:r w:rsidRPr="003675C5">
              <w:rPr>
                <w:rFonts w:ascii="Arial" w:hAnsi="Arial" w:cs="Arial"/>
                <w:b/>
                <w:i/>
                <w:sz w:val="22"/>
                <w:szCs w:val="22"/>
              </w:rPr>
              <w:t xml:space="preserve">(NOMBRE DEL PROPONENTE E IDENTIFICACION) 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 w:rsidRPr="00B417B6"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OBSERVACIONES</w:t>
            </w: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bottom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D57908">
              <w:rPr>
                <w:rFonts w:ascii="Arial" w:hAnsi="Arial" w:cs="Arial"/>
                <w:color w:val="000000"/>
                <w:sz w:val="22"/>
                <w:szCs w:val="22"/>
              </w:rPr>
              <w:t xml:space="preserve">Carta de presentación de la Propuesta, suscrita por la persona natural o por el representante legal del proponente, debidamente facultado- </w:t>
            </w:r>
            <w:r w:rsidRPr="00D57908">
              <w:rPr>
                <w:rFonts w:ascii="Arial" w:hAnsi="Arial" w:cs="Arial"/>
                <w:b/>
                <w:color w:val="000000"/>
                <w:sz w:val="22"/>
                <w:szCs w:val="22"/>
                <w:u w:val="single"/>
              </w:rPr>
              <w:t>Presentación obligatoria con la propuesta</w:t>
            </w:r>
          </w:p>
        </w:tc>
        <w:tc>
          <w:tcPr>
            <w:tcW w:w="2693" w:type="dxa"/>
          </w:tcPr>
          <w:p w:rsidR="003205A0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  <w:p w:rsidR="003205A0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  <w:p w:rsidR="003205A0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bottom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B417B6">
              <w:rPr>
                <w:rFonts w:ascii="Arial" w:hAnsi="Arial" w:cs="Arial"/>
                <w:sz w:val="22"/>
                <w:szCs w:val="22"/>
              </w:rPr>
              <w:t>Formato único de hoja de vida (persona jurídica)</w:t>
            </w:r>
          </w:p>
        </w:tc>
        <w:tc>
          <w:tcPr>
            <w:tcW w:w="2693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bottom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D57908">
              <w:rPr>
                <w:rFonts w:ascii="Arial" w:hAnsi="Arial" w:cs="Arial"/>
                <w:color w:val="000000"/>
                <w:sz w:val="22"/>
                <w:szCs w:val="22"/>
              </w:rPr>
              <w:t>Certificado de Existencia y Representación Legal expedido por la Cámara de Comercio (Conforme a los requisitos establecidos en la invitación) cuando se trate de persona jurídica</w:t>
            </w:r>
          </w:p>
        </w:tc>
        <w:tc>
          <w:tcPr>
            <w:tcW w:w="2693" w:type="dxa"/>
          </w:tcPr>
          <w:p w:rsidR="003205A0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  <w:p w:rsidR="003205A0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 xml:space="preserve">Indicar si cumple o </w:t>
            </w:r>
            <w:bookmarkStart w:id="0" w:name="_GoBack"/>
            <w:bookmarkEnd w:id="0"/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bottom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D57908">
              <w:rPr>
                <w:rFonts w:ascii="Arial" w:hAnsi="Arial" w:cs="Arial"/>
                <w:color w:val="000000"/>
                <w:sz w:val="22"/>
                <w:szCs w:val="22"/>
              </w:rPr>
              <w:lastRenderedPageBreak/>
              <w:t>Aportes al Sistema de General de Seguridad Social Integral (Salud, Pensión y ARP) y parafiscales (Cajas de Compensación Familiar, ICBF y SENA, cuando estén obligados a ello) dentro de los 6 meses anteriores a la convocatoria</w:t>
            </w:r>
          </w:p>
        </w:tc>
        <w:tc>
          <w:tcPr>
            <w:tcW w:w="2693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center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D57908">
              <w:rPr>
                <w:rFonts w:ascii="Arial" w:hAnsi="Arial" w:cs="Arial"/>
                <w:color w:val="000000"/>
                <w:sz w:val="22"/>
                <w:szCs w:val="22"/>
              </w:rPr>
              <w:t xml:space="preserve">Antecedentes Disciplinarios expedidos por la Procuraduría General de la Nación de la persona natural </w:t>
            </w:r>
            <w:proofErr w:type="spellStart"/>
            <w:r w:rsidRPr="00D57908">
              <w:rPr>
                <w:rFonts w:ascii="Arial" w:hAnsi="Arial" w:cs="Arial"/>
                <w:color w:val="000000"/>
                <w:sz w:val="22"/>
                <w:szCs w:val="22"/>
              </w:rPr>
              <w:t>ó</w:t>
            </w:r>
            <w:proofErr w:type="spellEnd"/>
            <w:r w:rsidRPr="00D57908">
              <w:rPr>
                <w:rFonts w:ascii="Arial" w:hAnsi="Arial" w:cs="Arial"/>
                <w:color w:val="000000"/>
                <w:sz w:val="22"/>
                <w:szCs w:val="22"/>
              </w:rPr>
              <w:t xml:space="preserve"> de la persona jurídica y el representante legal.  </w:t>
            </w:r>
          </w:p>
        </w:tc>
        <w:tc>
          <w:tcPr>
            <w:tcW w:w="2693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center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D57908">
              <w:rPr>
                <w:rFonts w:ascii="Arial" w:hAnsi="Arial" w:cs="Arial"/>
                <w:color w:val="000000"/>
                <w:sz w:val="22"/>
                <w:szCs w:val="22"/>
              </w:rPr>
              <w:t>Certificado de Antecedentes Fiscales</w:t>
            </w:r>
          </w:p>
        </w:tc>
        <w:tc>
          <w:tcPr>
            <w:tcW w:w="2693" w:type="dxa"/>
          </w:tcPr>
          <w:p w:rsidR="003205A0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center"/>
          </w:tcPr>
          <w:p w:rsidR="003205A0" w:rsidRPr="00D57908" w:rsidRDefault="003205A0" w:rsidP="00EB68F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7908">
              <w:rPr>
                <w:rFonts w:ascii="Arial" w:hAnsi="Arial" w:cs="Arial"/>
                <w:color w:val="000000"/>
                <w:sz w:val="22"/>
                <w:szCs w:val="22"/>
              </w:rPr>
              <w:t>Copia del Certificado judicial vigente expedido por la Policía Nacional de Colombia.</w:t>
            </w:r>
          </w:p>
        </w:tc>
        <w:tc>
          <w:tcPr>
            <w:tcW w:w="2693" w:type="dxa"/>
          </w:tcPr>
          <w:p w:rsidR="003205A0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bottom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B417B6">
              <w:rPr>
                <w:rFonts w:ascii="Arial" w:hAnsi="Arial" w:cs="Arial"/>
                <w:sz w:val="22"/>
                <w:szCs w:val="22"/>
              </w:rPr>
              <w:t>Registro Único Tributario</w:t>
            </w:r>
          </w:p>
        </w:tc>
        <w:tc>
          <w:tcPr>
            <w:tcW w:w="2693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bottom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B417B6">
              <w:rPr>
                <w:rFonts w:ascii="Arial" w:hAnsi="Arial" w:cs="Arial"/>
                <w:sz w:val="22"/>
                <w:szCs w:val="22"/>
              </w:rPr>
              <w:t>Fotocopia de la Cédula de Ciudadanía</w:t>
            </w:r>
          </w:p>
        </w:tc>
        <w:tc>
          <w:tcPr>
            <w:tcW w:w="2693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center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B417B6">
              <w:rPr>
                <w:rFonts w:ascii="Arial" w:hAnsi="Arial" w:cs="Arial"/>
                <w:sz w:val="22"/>
                <w:szCs w:val="22"/>
              </w:rPr>
              <w:t xml:space="preserve">Propuesta económica </w:t>
            </w:r>
          </w:p>
        </w:tc>
        <w:tc>
          <w:tcPr>
            <w:tcW w:w="2693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bottom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B417B6">
              <w:rPr>
                <w:rFonts w:ascii="Arial" w:hAnsi="Arial" w:cs="Arial"/>
                <w:sz w:val="22"/>
                <w:szCs w:val="22"/>
              </w:rPr>
              <w:t>Entrega en medio magnético de la propuesta ofertada</w:t>
            </w:r>
          </w:p>
        </w:tc>
        <w:tc>
          <w:tcPr>
            <w:tcW w:w="2693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bottom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B417B6">
              <w:rPr>
                <w:rFonts w:ascii="Arial" w:hAnsi="Arial" w:cs="Arial"/>
                <w:sz w:val="22"/>
                <w:szCs w:val="22"/>
              </w:rPr>
              <w:t xml:space="preserve">Experiencia del </w:t>
            </w:r>
            <w:r>
              <w:rPr>
                <w:rFonts w:ascii="Arial" w:hAnsi="Arial" w:cs="Arial"/>
                <w:sz w:val="22"/>
                <w:szCs w:val="22"/>
              </w:rPr>
              <w:t>acreditada</w:t>
            </w:r>
          </w:p>
        </w:tc>
        <w:tc>
          <w:tcPr>
            <w:tcW w:w="2693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bottom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D57908">
              <w:rPr>
                <w:rFonts w:ascii="Arial" w:hAnsi="Arial" w:cs="Arial"/>
                <w:color w:val="000000"/>
                <w:sz w:val="22"/>
                <w:szCs w:val="22"/>
              </w:rPr>
              <w:t>Certificado de Registro Mercantil expedido por la Cámara de Comercio, si se trata de persona natural</w:t>
            </w:r>
          </w:p>
        </w:tc>
        <w:tc>
          <w:tcPr>
            <w:tcW w:w="2693" w:type="dxa"/>
          </w:tcPr>
          <w:p w:rsidR="003205A0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  <w:tr w:rsidR="003205A0" w:rsidRPr="00B417B6" w:rsidTr="00EB68F3">
        <w:trPr>
          <w:jc w:val="center"/>
        </w:trPr>
        <w:tc>
          <w:tcPr>
            <w:tcW w:w="3202" w:type="dxa"/>
            <w:vAlign w:val="bottom"/>
          </w:tcPr>
          <w:p w:rsidR="003205A0" w:rsidRPr="00D57908" w:rsidRDefault="003205A0" w:rsidP="00EB68F3">
            <w:pPr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D57908">
              <w:rPr>
                <w:rFonts w:ascii="Arial" w:hAnsi="Arial" w:cs="Arial"/>
                <w:color w:val="000000"/>
                <w:sz w:val="22"/>
                <w:szCs w:val="22"/>
              </w:rPr>
              <w:t>Documento de Constitución del Consorcio o Unión Temporal señalando la participación de cada uno de los integrantes</w:t>
            </w:r>
          </w:p>
        </w:tc>
        <w:tc>
          <w:tcPr>
            <w:tcW w:w="2693" w:type="dxa"/>
          </w:tcPr>
          <w:p w:rsidR="003205A0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  <w:t>Indicar si cumple o no</w:t>
            </w:r>
          </w:p>
        </w:tc>
        <w:tc>
          <w:tcPr>
            <w:tcW w:w="2339" w:type="dxa"/>
          </w:tcPr>
          <w:p w:rsidR="003205A0" w:rsidRPr="00B417B6" w:rsidRDefault="003205A0" w:rsidP="00EB68F3">
            <w:pPr>
              <w:adjustRightInd w:val="0"/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s-MX" w:eastAsia="en-US"/>
              </w:rPr>
            </w:pPr>
          </w:p>
        </w:tc>
      </w:tr>
    </w:tbl>
    <w:p w:rsidR="003205A0" w:rsidRPr="00B417B6" w:rsidRDefault="003205A0" w:rsidP="003205A0">
      <w:pPr>
        <w:pStyle w:val="Default"/>
        <w:jc w:val="both"/>
        <w:rPr>
          <w:rFonts w:ascii="Arial" w:hAnsi="Arial" w:cs="Arial"/>
          <w:color w:val="auto"/>
          <w:sz w:val="22"/>
          <w:szCs w:val="22"/>
          <w:lang w:val="es-MX"/>
        </w:rPr>
      </w:pPr>
    </w:p>
    <w:p w:rsidR="003205A0" w:rsidRPr="00B417B6" w:rsidRDefault="003205A0" w:rsidP="003205A0">
      <w:pPr>
        <w:pStyle w:val="Default"/>
        <w:jc w:val="both"/>
        <w:rPr>
          <w:rFonts w:ascii="Arial" w:hAnsi="Arial" w:cs="Arial"/>
          <w:b/>
          <w:color w:val="0D0D0D"/>
          <w:sz w:val="22"/>
          <w:szCs w:val="22"/>
          <w:lang w:val="es-MX"/>
        </w:rPr>
      </w:pPr>
      <w:r w:rsidRPr="00B417B6">
        <w:rPr>
          <w:rFonts w:ascii="Arial" w:hAnsi="Arial" w:cs="Arial"/>
          <w:b/>
          <w:color w:val="0D0D0D"/>
          <w:sz w:val="22"/>
          <w:szCs w:val="22"/>
          <w:lang w:val="es-MX"/>
        </w:rPr>
        <w:t>CONCLUSIÓN:</w:t>
      </w:r>
    </w:p>
    <w:p w:rsidR="003205A0" w:rsidRPr="00B417B6" w:rsidRDefault="003205A0" w:rsidP="003205A0">
      <w:pPr>
        <w:pStyle w:val="Default"/>
        <w:jc w:val="both"/>
        <w:rPr>
          <w:rFonts w:ascii="Arial" w:hAnsi="Arial" w:cs="Arial"/>
          <w:b/>
          <w:color w:val="0D0D0D"/>
          <w:sz w:val="22"/>
          <w:szCs w:val="22"/>
          <w:lang w:val="es-MX"/>
        </w:rPr>
      </w:pPr>
    </w:p>
    <w:p w:rsidR="003205A0" w:rsidRDefault="003205A0" w:rsidP="003205A0">
      <w:pPr>
        <w:pStyle w:val="Default"/>
        <w:jc w:val="both"/>
        <w:rPr>
          <w:rFonts w:ascii="Arial" w:hAnsi="Arial" w:cs="Arial"/>
          <w:color w:val="0D0D0D"/>
          <w:sz w:val="22"/>
          <w:szCs w:val="22"/>
          <w:lang w:val="es-MX"/>
        </w:rPr>
      </w:pPr>
      <w:proofErr w:type="gramStart"/>
      <w:r w:rsidRPr="00B417B6">
        <w:rPr>
          <w:rFonts w:ascii="Arial" w:hAnsi="Arial" w:cs="Arial"/>
          <w:color w:val="0D0D0D"/>
          <w:sz w:val="22"/>
          <w:szCs w:val="22"/>
          <w:lang w:val="es-MX"/>
        </w:rPr>
        <w:t>La  propuesta</w:t>
      </w:r>
      <w:proofErr w:type="gramEnd"/>
      <w:r>
        <w:rPr>
          <w:rFonts w:ascii="Arial" w:hAnsi="Arial" w:cs="Arial"/>
          <w:color w:val="0D0D0D"/>
          <w:sz w:val="22"/>
          <w:szCs w:val="22"/>
          <w:lang w:val="es-MX"/>
        </w:rPr>
        <w:t xml:space="preserve"> de XXXXXXXXXXXXXXXXXXXXX</w:t>
      </w:r>
      <w:r w:rsidRPr="00B417B6">
        <w:rPr>
          <w:rFonts w:ascii="Arial" w:hAnsi="Arial" w:cs="Arial"/>
          <w:color w:val="0D0D0D"/>
          <w:sz w:val="22"/>
          <w:szCs w:val="22"/>
          <w:lang w:val="es-MX"/>
        </w:rPr>
        <w:t>. es considerada hábil debido a que cumple con las condiciones mínimas establecidas la invitación pública objeto de la evaluación</w:t>
      </w:r>
      <w:r>
        <w:rPr>
          <w:rFonts w:ascii="Arial" w:hAnsi="Arial" w:cs="Arial"/>
          <w:color w:val="0D0D0D"/>
          <w:sz w:val="22"/>
          <w:szCs w:val="22"/>
          <w:lang w:val="es-MX"/>
        </w:rPr>
        <w:t>.</w:t>
      </w:r>
    </w:p>
    <w:p w:rsidR="003205A0" w:rsidRPr="00B417B6" w:rsidRDefault="003205A0" w:rsidP="003205A0">
      <w:pPr>
        <w:pStyle w:val="Default"/>
        <w:jc w:val="both"/>
        <w:rPr>
          <w:rFonts w:ascii="Arial" w:hAnsi="Arial" w:cs="Arial"/>
          <w:color w:val="0D0D0D"/>
          <w:sz w:val="22"/>
          <w:szCs w:val="22"/>
          <w:lang w:val="es-MX"/>
        </w:rPr>
      </w:pPr>
    </w:p>
    <w:p w:rsidR="003205A0" w:rsidRPr="00B417B6" w:rsidRDefault="003205A0" w:rsidP="003205A0">
      <w:pPr>
        <w:ind w:right="-81"/>
        <w:jc w:val="both"/>
        <w:rPr>
          <w:rFonts w:ascii="Arial" w:hAnsi="Arial" w:cs="Arial"/>
          <w:b/>
          <w:bCs/>
          <w:sz w:val="22"/>
          <w:szCs w:val="22"/>
        </w:rPr>
      </w:pPr>
    </w:p>
    <w:tbl>
      <w:tblPr>
        <w:tblW w:w="9077" w:type="dxa"/>
        <w:tblInd w:w="65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7"/>
        <w:gridCol w:w="2835"/>
        <w:gridCol w:w="2835"/>
      </w:tblGrid>
      <w:tr w:rsidR="003205A0" w:rsidRPr="00B417B6" w:rsidTr="00EB68F3">
        <w:trPr>
          <w:trHeight w:val="423"/>
        </w:trPr>
        <w:tc>
          <w:tcPr>
            <w:tcW w:w="3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5A0" w:rsidRPr="00B417B6" w:rsidRDefault="003205A0" w:rsidP="00EB68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17B6">
              <w:rPr>
                <w:rFonts w:ascii="Arial" w:hAnsi="Arial" w:cs="Arial"/>
                <w:b/>
                <w:bCs/>
                <w:sz w:val="22"/>
                <w:szCs w:val="22"/>
              </w:rPr>
              <w:t>EVALUACION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5A0" w:rsidRPr="00B417B6" w:rsidRDefault="003205A0" w:rsidP="00EB68F3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(NOMBRE DEL PROPONENTE E IDENTIFICACION)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05A0" w:rsidRPr="00B417B6" w:rsidRDefault="003205A0" w:rsidP="00EB68F3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417B6">
              <w:rPr>
                <w:rFonts w:ascii="Arial" w:hAnsi="Arial" w:cs="Arial"/>
                <w:b/>
                <w:bCs/>
                <w:sz w:val="22"/>
                <w:szCs w:val="22"/>
              </w:rPr>
              <w:t>Observaciones</w:t>
            </w:r>
          </w:p>
        </w:tc>
      </w:tr>
      <w:tr w:rsidR="003205A0" w:rsidRPr="00B417B6" w:rsidTr="00EB68F3">
        <w:trPr>
          <w:trHeight w:val="274"/>
        </w:trPr>
        <w:tc>
          <w:tcPr>
            <w:tcW w:w="34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  <w:r w:rsidRPr="00B417B6">
              <w:rPr>
                <w:rFonts w:ascii="Arial" w:hAnsi="Arial" w:cs="Arial"/>
                <w:sz w:val="22"/>
                <w:szCs w:val="22"/>
              </w:rPr>
              <w:lastRenderedPageBreak/>
              <w:t>ESPECIFICACIONES TECNICAS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205A0" w:rsidRPr="00B417B6" w:rsidRDefault="003205A0" w:rsidP="00EB68F3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Indicar si cumple o no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3205A0" w:rsidRPr="00B417B6" w:rsidRDefault="003205A0" w:rsidP="00EB68F3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3205A0" w:rsidRPr="00B417B6" w:rsidRDefault="003205A0" w:rsidP="003205A0">
      <w:pPr>
        <w:ind w:left="720" w:right="-81"/>
        <w:jc w:val="both"/>
        <w:rPr>
          <w:rFonts w:ascii="Arial" w:hAnsi="Arial" w:cs="Arial"/>
          <w:b/>
          <w:bCs/>
          <w:sz w:val="22"/>
          <w:szCs w:val="22"/>
        </w:rPr>
      </w:pPr>
    </w:p>
    <w:p w:rsidR="003205A0" w:rsidRPr="00B417B6" w:rsidRDefault="003205A0" w:rsidP="003205A0">
      <w:pPr>
        <w:ind w:left="720" w:right="-81"/>
        <w:jc w:val="both"/>
        <w:rPr>
          <w:rFonts w:ascii="Arial" w:hAnsi="Arial" w:cs="Arial"/>
          <w:b/>
          <w:bCs/>
          <w:sz w:val="22"/>
          <w:szCs w:val="22"/>
        </w:rPr>
      </w:pPr>
    </w:p>
    <w:p w:rsidR="003205A0" w:rsidRPr="00B417B6" w:rsidRDefault="003205A0" w:rsidP="003205A0">
      <w:pPr>
        <w:widowControl w:val="0"/>
        <w:numPr>
          <w:ilvl w:val="0"/>
          <w:numId w:val="28"/>
        </w:numPr>
        <w:autoSpaceDE w:val="0"/>
        <w:autoSpaceDN w:val="0"/>
        <w:ind w:right="-81"/>
        <w:jc w:val="both"/>
        <w:rPr>
          <w:rFonts w:ascii="Arial" w:hAnsi="Arial" w:cs="Arial"/>
          <w:bCs/>
          <w:sz w:val="22"/>
          <w:szCs w:val="22"/>
        </w:rPr>
      </w:pPr>
      <w:r w:rsidRPr="00B417B6">
        <w:rPr>
          <w:rFonts w:ascii="Arial" w:hAnsi="Arial" w:cs="Arial"/>
          <w:b/>
          <w:bCs/>
          <w:sz w:val="22"/>
          <w:szCs w:val="22"/>
        </w:rPr>
        <w:t>EVALUACION ECONOMICA:</w:t>
      </w:r>
      <w:r w:rsidRPr="00B417B6">
        <w:rPr>
          <w:rFonts w:ascii="Arial" w:hAnsi="Arial" w:cs="Arial"/>
          <w:bCs/>
          <w:sz w:val="22"/>
          <w:szCs w:val="22"/>
        </w:rPr>
        <w:t xml:space="preserve"> El presupuesto oficial estimado es de hasta $</w:t>
      </w:r>
      <w:r>
        <w:rPr>
          <w:rFonts w:ascii="Arial" w:hAnsi="Arial" w:cs="Arial"/>
          <w:bCs/>
          <w:sz w:val="22"/>
          <w:szCs w:val="22"/>
        </w:rPr>
        <w:t>XXXXXXXX</w:t>
      </w:r>
      <w:r w:rsidRPr="00B417B6">
        <w:rPr>
          <w:rFonts w:ascii="Arial" w:hAnsi="Arial" w:cs="Arial"/>
          <w:bCs/>
          <w:sz w:val="22"/>
          <w:szCs w:val="22"/>
        </w:rPr>
        <w:t xml:space="preserve"> según lo dispuesto en el CDP </w:t>
      </w:r>
      <w:r>
        <w:rPr>
          <w:rFonts w:ascii="Arial" w:hAnsi="Arial" w:cs="Arial"/>
          <w:bCs/>
          <w:sz w:val="22"/>
          <w:szCs w:val="22"/>
        </w:rPr>
        <w:t>XXXXX</w:t>
      </w:r>
      <w:r w:rsidRPr="00B417B6">
        <w:rPr>
          <w:rFonts w:ascii="Arial" w:hAnsi="Arial" w:cs="Arial"/>
          <w:bCs/>
          <w:sz w:val="22"/>
          <w:szCs w:val="22"/>
        </w:rPr>
        <w:t xml:space="preserve"> del </w:t>
      </w:r>
      <w:r>
        <w:rPr>
          <w:rFonts w:ascii="Arial" w:hAnsi="Arial" w:cs="Arial"/>
          <w:bCs/>
          <w:sz w:val="22"/>
          <w:szCs w:val="22"/>
        </w:rPr>
        <w:t>XX</w:t>
      </w:r>
      <w:r w:rsidRPr="00B417B6">
        <w:rPr>
          <w:rFonts w:ascii="Arial" w:hAnsi="Arial" w:cs="Arial"/>
          <w:bCs/>
          <w:sz w:val="22"/>
          <w:szCs w:val="22"/>
        </w:rPr>
        <w:t xml:space="preserve"> de </w:t>
      </w:r>
      <w:r>
        <w:rPr>
          <w:rFonts w:ascii="Arial" w:hAnsi="Arial" w:cs="Arial"/>
          <w:bCs/>
          <w:sz w:val="22"/>
          <w:szCs w:val="22"/>
        </w:rPr>
        <w:t>XXXXXX</w:t>
      </w:r>
      <w:r w:rsidRPr="00B417B6">
        <w:rPr>
          <w:rFonts w:ascii="Arial" w:hAnsi="Arial" w:cs="Arial"/>
          <w:bCs/>
          <w:sz w:val="22"/>
          <w:szCs w:val="22"/>
        </w:rPr>
        <w:t xml:space="preserve"> de 20</w:t>
      </w:r>
      <w:r>
        <w:rPr>
          <w:rFonts w:ascii="Arial" w:hAnsi="Arial" w:cs="Arial"/>
          <w:bCs/>
          <w:sz w:val="22"/>
          <w:szCs w:val="22"/>
        </w:rPr>
        <w:t>XX</w:t>
      </w:r>
      <w:r w:rsidRPr="00B417B6">
        <w:rPr>
          <w:rFonts w:ascii="Arial" w:hAnsi="Arial" w:cs="Arial"/>
          <w:bCs/>
          <w:sz w:val="22"/>
          <w:szCs w:val="22"/>
        </w:rPr>
        <w:t xml:space="preserve">. </w:t>
      </w:r>
    </w:p>
    <w:p w:rsidR="003205A0" w:rsidRPr="00B417B6" w:rsidRDefault="003205A0" w:rsidP="003205A0">
      <w:pPr>
        <w:ind w:left="360" w:right="-81"/>
        <w:jc w:val="both"/>
        <w:rPr>
          <w:rFonts w:ascii="Arial" w:hAnsi="Arial" w:cs="Arial"/>
          <w:bCs/>
          <w:sz w:val="22"/>
          <w:szCs w:val="22"/>
        </w:rPr>
      </w:pPr>
    </w:p>
    <w:p w:rsidR="003205A0" w:rsidRPr="00B417B6" w:rsidRDefault="003205A0" w:rsidP="003205A0">
      <w:pPr>
        <w:ind w:right="-81"/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  <w:lang w:val="es-CO" w:eastAsia="es-CO"/>
        </w:rPr>
        <w:t xml:space="preserve">(NOMBRE DEL PROPONENTE E IDENTIFICACION), </w:t>
      </w:r>
      <w:proofErr w:type="gramStart"/>
      <w:r w:rsidRPr="00B417B6">
        <w:rPr>
          <w:rFonts w:ascii="Arial" w:hAnsi="Arial" w:cs="Arial"/>
          <w:bCs/>
          <w:sz w:val="22"/>
          <w:szCs w:val="22"/>
        </w:rPr>
        <w:t>presenta  propuesta</w:t>
      </w:r>
      <w:proofErr w:type="gramEnd"/>
      <w:r w:rsidRPr="00B417B6">
        <w:rPr>
          <w:rFonts w:ascii="Arial" w:hAnsi="Arial" w:cs="Arial"/>
          <w:bCs/>
          <w:sz w:val="22"/>
          <w:szCs w:val="22"/>
        </w:rPr>
        <w:t xml:space="preserve">  por  valor de </w:t>
      </w:r>
      <w:r>
        <w:rPr>
          <w:rFonts w:ascii="Arial" w:hAnsi="Arial" w:cs="Arial"/>
          <w:bCs/>
          <w:sz w:val="22"/>
          <w:szCs w:val="22"/>
        </w:rPr>
        <w:t xml:space="preserve">(VALOR EN LETRAS) </w:t>
      </w:r>
      <w:r w:rsidRPr="00B417B6">
        <w:rPr>
          <w:rFonts w:ascii="Arial" w:hAnsi="Arial" w:cs="Arial"/>
          <w:bCs/>
          <w:sz w:val="22"/>
          <w:szCs w:val="22"/>
        </w:rPr>
        <w:t>($</w:t>
      </w:r>
      <w:r>
        <w:rPr>
          <w:rFonts w:ascii="Arial" w:hAnsi="Arial" w:cs="Arial"/>
          <w:bCs/>
          <w:sz w:val="22"/>
          <w:szCs w:val="22"/>
        </w:rPr>
        <w:t>VALOR EN NUMEROS</w:t>
      </w:r>
      <w:r w:rsidRPr="00B417B6">
        <w:rPr>
          <w:rFonts w:ascii="Arial" w:hAnsi="Arial" w:cs="Arial"/>
          <w:bCs/>
          <w:sz w:val="22"/>
          <w:szCs w:val="22"/>
        </w:rPr>
        <w:t>), por tanto cumple con este punto.</w:t>
      </w:r>
    </w:p>
    <w:p w:rsidR="003205A0" w:rsidRPr="00B417B6" w:rsidRDefault="003205A0" w:rsidP="003205A0">
      <w:pPr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  <w:lang w:val="es-MX" w:eastAsia="en-US"/>
        </w:rPr>
      </w:pPr>
    </w:p>
    <w:p w:rsidR="003205A0" w:rsidRPr="00B417B6" w:rsidRDefault="003205A0" w:rsidP="003205A0">
      <w:pPr>
        <w:adjustRightInd w:val="0"/>
        <w:jc w:val="center"/>
        <w:rPr>
          <w:rFonts w:ascii="Arial" w:hAnsi="Arial" w:cs="Arial"/>
          <w:b/>
          <w:bCs/>
          <w:sz w:val="22"/>
          <w:szCs w:val="22"/>
          <w:u w:val="single"/>
          <w:lang w:val="es-MX" w:eastAsia="en-US"/>
        </w:rPr>
      </w:pPr>
      <w:r w:rsidRPr="00B417B6">
        <w:rPr>
          <w:rFonts w:ascii="Arial" w:hAnsi="Arial" w:cs="Arial"/>
          <w:b/>
          <w:bCs/>
          <w:sz w:val="22"/>
          <w:szCs w:val="22"/>
          <w:u w:val="single"/>
          <w:lang w:val="es-MX" w:eastAsia="en-US"/>
        </w:rPr>
        <w:t>CONCLUSIÓN DE LA EVALUACIÓN DE LA</w:t>
      </w:r>
      <w:r>
        <w:rPr>
          <w:rFonts w:ascii="Arial" w:hAnsi="Arial" w:cs="Arial"/>
          <w:b/>
          <w:bCs/>
          <w:sz w:val="22"/>
          <w:szCs w:val="22"/>
          <w:u w:val="single"/>
          <w:lang w:val="es-MX" w:eastAsia="en-US"/>
        </w:rPr>
        <w:t>S</w:t>
      </w:r>
      <w:r w:rsidRPr="00B417B6">
        <w:rPr>
          <w:rFonts w:ascii="Arial" w:hAnsi="Arial" w:cs="Arial"/>
          <w:b/>
          <w:bCs/>
          <w:sz w:val="22"/>
          <w:szCs w:val="22"/>
          <w:u w:val="single"/>
          <w:lang w:val="es-MX" w:eastAsia="en-US"/>
        </w:rPr>
        <w:t xml:space="preserve"> PROPUESTA</w:t>
      </w:r>
      <w:r>
        <w:rPr>
          <w:rFonts w:ascii="Arial" w:hAnsi="Arial" w:cs="Arial"/>
          <w:b/>
          <w:bCs/>
          <w:sz w:val="22"/>
          <w:szCs w:val="22"/>
          <w:u w:val="single"/>
          <w:lang w:val="es-MX" w:eastAsia="en-US"/>
        </w:rPr>
        <w:t>S</w:t>
      </w:r>
    </w:p>
    <w:p w:rsidR="003205A0" w:rsidRPr="00B417B6" w:rsidRDefault="003205A0" w:rsidP="003205A0">
      <w:pPr>
        <w:adjustRightInd w:val="0"/>
        <w:jc w:val="both"/>
        <w:rPr>
          <w:rFonts w:ascii="Arial" w:hAnsi="Arial" w:cs="Arial"/>
          <w:b/>
          <w:bCs/>
          <w:sz w:val="22"/>
          <w:szCs w:val="22"/>
          <w:lang w:val="es-MX" w:eastAsia="en-US"/>
        </w:rPr>
      </w:pPr>
    </w:p>
    <w:p w:rsidR="003205A0" w:rsidRPr="00B417B6" w:rsidRDefault="003205A0" w:rsidP="003205A0">
      <w:pPr>
        <w:adjustRightInd w:val="0"/>
        <w:jc w:val="both"/>
        <w:rPr>
          <w:rFonts w:ascii="Arial" w:hAnsi="Arial" w:cs="Arial"/>
          <w:sz w:val="22"/>
          <w:szCs w:val="22"/>
          <w:lang w:val="es-MX" w:eastAsia="en-US"/>
        </w:rPr>
      </w:pPr>
      <w:r w:rsidRPr="00B417B6">
        <w:rPr>
          <w:rFonts w:ascii="Arial" w:hAnsi="Arial" w:cs="Arial"/>
          <w:sz w:val="22"/>
          <w:szCs w:val="22"/>
          <w:lang w:val="es-MX" w:eastAsia="en-US"/>
        </w:rPr>
        <w:t xml:space="preserve">Una vez analizadas y verificadas las propuestas presentadas se concluye lo siguiente: </w:t>
      </w:r>
    </w:p>
    <w:p w:rsidR="003205A0" w:rsidRPr="00B417B6" w:rsidRDefault="003205A0" w:rsidP="003205A0">
      <w:pPr>
        <w:adjustRightInd w:val="0"/>
        <w:jc w:val="both"/>
        <w:rPr>
          <w:rFonts w:ascii="Arial" w:hAnsi="Arial" w:cs="Arial"/>
          <w:color w:val="FF0000"/>
          <w:sz w:val="22"/>
          <w:szCs w:val="22"/>
          <w:lang w:val="es-MX" w:eastAsia="en-US"/>
        </w:rPr>
      </w:pPr>
    </w:p>
    <w:p w:rsidR="003205A0" w:rsidRPr="00B417B6" w:rsidRDefault="003205A0" w:rsidP="003205A0">
      <w:pPr>
        <w:jc w:val="both"/>
        <w:rPr>
          <w:rFonts w:ascii="Arial" w:hAnsi="Arial" w:cs="Arial"/>
          <w:i/>
          <w:sz w:val="22"/>
          <w:szCs w:val="22"/>
        </w:rPr>
      </w:pPr>
      <w:r w:rsidRPr="00B417B6">
        <w:rPr>
          <w:rFonts w:ascii="Arial" w:hAnsi="Arial" w:cs="Arial"/>
          <w:color w:val="0D0D0D"/>
          <w:sz w:val="22"/>
          <w:szCs w:val="22"/>
          <w:lang w:val="es-MX"/>
        </w:rPr>
        <w:t xml:space="preserve">Recomendar </w:t>
      </w:r>
      <w:r>
        <w:rPr>
          <w:rFonts w:ascii="Arial" w:hAnsi="Arial" w:cs="Arial"/>
          <w:color w:val="0D0D0D"/>
          <w:sz w:val="22"/>
          <w:szCs w:val="22"/>
          <w:lang w:val="es-MX"/>
        </w:rPr>
        <w:t xml:space="preserve">al Director General de </w:t>
      </w:r>
      <w:r w:rsidRPr="00B417B6">
        <w:rPr>
          <w:rFonts w:ascii="Arial" w:hAnsi="Arial" w:cs="Arial"/>
          <w:color w:val="0D0D0D"/>
          <w:sz w:val="22"/>
          <w:szCs w:val="22"/>
          <w:lang w:val="es-MX"/>
        </w:rPr>
        <w:t>COR</w:t>
      </w:r>
      <w:r w:rsidRPr="00B61863">
        <w:rPr>
          <w:rFonts w:ascii="Arial" w:hAnsi="Arial" w:cs="Arial"/>
          <w:color w:val="0D0D0D"/>
          <w:sz w:val="22"/>
          <w:szCs w:val="22"/>
          <w:lang w:val="es-MX"/>
        </w:rPr>
        <w:t xml:space="preserve">PAMAG, seleccionar al proponente </w:t>
      </w:r>
      <w:r w:rsidRPr="00B61863">
        <w:rPr>
          <w:rFonts w:ascii="Arial" w:hAnsi="Arial" w:cs="Arial"/>
          <w:sz w:val="22"/>
          <w:szCs w:val="22"/>
        </w:rPr>
        <w:t>(NOMBRE DEL PROPONENTE E IDENTIFICACION)</w:t>
      </w:r>
      <w:r w:rsidRPr="00B417B6">
        <w:rPr>
          <w:rFonts w:ascii="Arial" w:hAnsi="Arial" w:cs="Arial"/>
          <w:color w:val="0D0D0D"/>
          <w:sz w:val="22"/>
          <w:szCs w:val="22"/>
          <w:lang w:val="es-MX"/>
        </w:rPr>
        <w:t xml:space="preserve">, el proceso de Invitación Pública de Mínima Cuantía No. </w:t>
      </w:r>
      <w:r>
        <w:rPr>
          <w:rFonts w:ascii="Arial" w:hAnsi="Arial" w:cs="Arial"/>
          <w:color w:val="0D0D0D"/>
          <w:sz w:val="22"/>
          <w:szCs w:val="22"/>
          <w:lang w:val="es-MX"/>
        </w:rPr>
        <w:t>XX</w:t>
      </w:r>
      <w:r w:rsidRPr="00B417B6">
        <w:rPr>
          <w:rFonts w:ascii="Arial" w:hAnsi="Arial" w:cs="Arial"/>
          <w:color w:val="0D0D0D"/>
          <w:sz w:val="22"/>
          <w:szCs w:val="22"/>
          <w:lang w:val="es-MX"/>
        </w:rPr>
        <w:t xml:space="preserve"> de 20</w:t>
      </w:r>
      <w:r>
        <w:rPr>
          <w:rFonts w:ascii="Arial" w:hAnsi="Arial" w:cs="Arial"/>
          <w:color w:val="0D0D0D"/>
          <w:sz w:val="22"/>
          <w:szCs w:val="22"/>
          <w:lang w:val="es-MX"/>
        </w:rPr>
        <w:t>XX</w:t>
      </w:r>
      <w:r w:rsidRPr="00B417B6">
        <w:rPr>
          <w:rFonts w:ascii="Arial" w:hAnsi="Arial" w:cs="Arial"/>
          <w:color w:val="0D0D0D"/>
          <w:sz w:val="22"/>
          <w:szCs w:val="22"/>
          <w:lang w:val="es-MX"/>
        </w:rPr>
        <w:t>, cuyo objeto consiste en</w:t>
      </w:r>
      <w:r w:rsidRPr="00B417B6">
        <w:rPr>
          <w:rFonts w:ascii="Arial" w:hAnsi="Arial" w:cs="Arial"/>
          <w:b/>
          <w:i/>
          <w:sz w:val="22"/>
          <w:szCs w:val="22"/>
        </w:rPr>
        <w:t>“</w:t>
      </w:r>
      <w:r>
        <w:rPr>
          <w:rFonts w:ascii="Arial" w:hAnsi="Arial" w:cs="Arial"/>
          <w:i/>
          <w:sz w:val="22"/>
          <w:szCs w:val="22"/>
        </w:rPr>
        <w:t>XXXXXXXXXXXXXXXXXXXXXXXXXXX</w:t>
      </w:r>
      <w:r w:rsidRPr="00B417B6">
        <w:rPr>
          <w:rFonts w:ascii="Arial" w:hAnsi="Arial" w:cs="Arial"/>
          <w:i/>
          <w:sz w:val="22"/>
          <w:szCs w:val="22"/>
        </w:rPr>
        <w:t>”</w:t>
      </w:r>
    </w:p>
    <w:p w:rsidR="003205A0" w:rsidRDefault="003205A0" w:rsidP="003205A0">
      <w:pPr>
        <w:tabs>
          <w:tab w:val="left" w:pos="0"/>
        </w:tabs>
        <w:jc w:val="both"/>
        <w:rPr>
          <w:rFonts w:ascii="Arial" w:hAnsi="Arial" w:cs="Arial"/>
          <w:b/>
          <w:bCs/>
          <w:color w:val="0D0D0D"/>
          <w:sz w:val="22"/>
          <w:szCs w:val="22"/>
          <w:lang w:val="es-CO"/>
        </w:rPr>
      </w:pPr>
    </w:p>
    <w:p w:rsidR="003205A0" w:rsidRDefault="003205A0" w:rsidP="003205A0">
      <w:pPr>
        <w:tabs>
          <w:tab w:val="left" w:pos="0"/>
        </w:tabs>
        <w:jc w:val="both"/>
        <w:rPr>
          <w:rFonts w:ascii="Arial" w:hAnsi="Arial" w:cs="Arial"/>
          <w:b/>
          <w:bCs/>
          <w:color w:val="0D0D0D"/>
          <w:sz w:val="22"/>
          <w:szCs w:val="22"/>
          <w:lang w:val="es-CO"/>
        </w:rPr>
      </w:pPr>
    </w:p>
    <w:p w:rsidR="003205A0" w:rsidRDefault="003205A0" w:rsidP="003205A0">
      <w:pPr>
        <w:tabs>
          <w:tab w:val="left" w:pos="0"/>
        </w:tabs>
        <w:jc w:val="both"/>
        <w:rPr>
          <w:rFonts w:ascii="Arial" w:hAnsi="Arial" w:cs="Arial"/>
          <w:b/>
          <w:bCs/>
          <w:color w:val="0D0D0D"/>
          <w:sz w:val="22"/>
          <w:szCs w:val="22"/>
          <w:lang w:val="es-CO"/>
        </w:rPr>
      </w:pPr>
    </w:p>
    <w:p w:rsidR="003205A0" w:rsidRPr="00B417B6" w:rsidRDefault="003205A0" w:rsidP="003205A0">
      <w:pPr>
        <w:tabs>
          <w:tab w:val="left" w:pos="0"/>
        </w:tabs>
        <w:jc w:val="both"/>
        <w:rPr>
          <w:rFonts w:ascii="Arial" w:hAnsi="Arial" w:cs="Arial"/>
          <w:b/>
          <w:bCs/>
          <w:color w:val="0D0D0D"/>
          <w:sz w:val="22"/>
          <w:szCs w:val="22"/>
          <w:lang w:val="es-CO"/>
        </w:rPr>
      </w:pPr>
    </w:p>
    <w:p w:rsidR="003205A0" w:rsidRPr="00B417B6" w:rsidRDefault="003205A0" w:rsidP="003205A0">
      <w:pPr>
        <w:tabs>
          <w:tab w:val="left" w:pos="0"/>
        </w:tabs>
        <w:jc w:val="center"/>
        <w:rPr>
          <w:rFonts w:ascii="Arial" w:hAnsi="Arial" w:cs="Arial"/>
          <w:b/>
          <w:bCs/>
          <w:color w:val="0D0D0D"/>
          <w:sz w:val="22"/>
          <w:szCs w:val="22"/>
          <w:lang w:val="es-CO"/>
        </w:rPr>
      </w:pPr>
      <w:r>
        <w:rPr>
          <w:rFonts w:ascii="Arial" w:hAnsi="Arial" w:cs="Arial"/>
          <w:b/>
          <w:bCs/>
          <w:color w:val="0D0D0D"/>
          <w:sz w:val="22"/>
          <w:szCs w:val="22"/>
          <w:lang w:val="es-CO"/>
        </w:rPr>
        <w:t>XXXXXXXXXXXXXXXXXX</w:t>
      </w:r>
    </w:p>
    <w:p w:rsidR="003205A0" w:rsidRPr="00B417B6" w:rsidRDefault="003205A0" w:rsidP="003205A0">
      <w:pPr>
        <w:tabs>
          <w:tab w:val="left" w:pos="0"/>
        </w:tabs>
        <w:jc w:val="center"/>
        <w:rPr>
          <w:rFonts w:ascii="Arial" w:hAnsi="Arial" w:cs="Arial"/>
          <w:color w:val="0D0D0D"/>
          <w:sz w:val="22"/>
          <w:szCs w:val="22"/>
          <w:lang w:val="es-CO"/>
        </w:rPr>
      </w:pPr>
      <w:r w:rsidRPr="00B417B6">
        <w:rPr>
          <w:rFonts w:ascii="Arial" w:hAnsi="Arial" w:cs="Arial"/>
          <w:color w:val="0D0D0D"/>
          <w:sz w:val="22"/>
          <w:szCs w:val="22"/>
          <w:lang w:val="es-CO"/>
        </w:rPr>
        <w:t>EVALUADOR</w:t>
      </w:r>
    </w:p>
    <w:p w:rsidR="00AF1F21" w:rsidRPr="003205A0" w:rsidRDefault="00AF1F21" w:rsidP="003205A0"/>
    <w:sectPr w:rsidR="00AF1F21" w:rsidRPr="003205A0" w:rsidSect="00C85310">
      <w:headerReference w:type="default" r:id="rId8"/>
      <w:footerReference w:type="default" r:id="rId9"/>
      <w:type w:val="continuous"/>
      <w:pgSz w:w="12242" w:h="15842" w:code="1"/>
      <w:pgMar w:top="1701" w:right="1134" w:bottom="1134" w:left="1701" w:header="567" w:footer="567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0AA1" w:rsidRDefault="003B0AA1">
      <w:r>
        <w:separator/>
      </w:r>
    </w:p>
  </w:endnote>
  <w:endnote w:type="continuationSeparator" w:id="0">
    <w:p w:rsidR="003B0AA1" w:rsidRDefault="003B0A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Eras Demi ITC">
    <w:panose1 w:val="020B08050305040208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600E3" w:rsidRDefault="004546A5" w:rsidP="004600E3">
    <w:pPr>
      <w:pStyle w:val="Piedepgina"/>
      <w:ind w:left="-567"/>
      <w:jc w:val="center"/>
      <w:rPr>
        <w:rFonts w:ascii="Arial" w:hAnsi="Arial" w:cs="Arial"/>
        <w:sz w:val="16"/>
        <w:szCs w:val="16"/>
        <w:lang w:val="es-MX"/>
      </w:rPr>
    </w:pPr>
    <w:r>
      <w:rPr>
        <w:rFonts w:ascii="Arial" w:hAnsi="Arial" w:cs="Arial"/>
        <w:noProof/>
        <w:sz w:val="14"/>
        <w:szCs w:val="14"/>
        <w:lang w:val="es-CO" w:eastAsia="es-CO"/>
      </w:rPr>
      <w:drawing>
        <wp:inline distT="0" distB="0" distL="0" distR="0" wp14:anchorId="5E0D91EA" wp14:editId="49A3B7C4">
          <wp:extent cx="5767070" cy="481330"/>
          <wp:effectExtent l="0" t="0" r="0" b="0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707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76D91" w:rsidRPr="00D85C4B" w:rsidRDefault="00624AB1" w:rsidP="004600E3">
    <w:pPr>
      <w:pStyle w:val="Piedepgina"/>
      <w:ind w:left="-567"/>
      <w:jc w:val="center"/>
      <w:rPr>
        <w:rFonts w:ascii="Arial" w:hAnsi="Arial" w:cs="Arial"/>
        <w:sz w:val="16"/>
        <w:szCs w:val="16"/>
        <w:lang w:val="es-MX"/>
      </w:rPr>
    </w:pPr>
    <w:r w:rsidRPr="00376D91">
      <w:rPr>
        <w:rFonts w:ascii="Arial" w:hAnsi="Arial" w:cs="Arial"/>
        <w:sz w:val="16"/>
        <w:szCs w:val="16"/>
        <w:lang w:val="es-MX"/>
      </w:rPr>
      <w:t>FR.G</w:t>
    </w:r>
    <w:r>
      <w:rPr>
        <w:rFonts w:ascii="Arial" w:hAnsi="Arial" w:cs="Arial"/>
        <w:sz w:val="16"/>
        <w:szCs w:val="16"/>
        <w:lang w:val="es-MX"/>
      </w:rPr>
      <w:t>C</w:t>
    </w:r>
    <w:r w:rsidR="00165EA8">
      <w:rPr>
        <w:rFonts w:ascii="Arial" w:hAnsi="Arial" w:cs="Arial"/>
        <w:sz w:val="16"/>
        <w:szCs w:val="16"/>
        <w:lang w:val="es-MX"/>
      </w:rPr>
      <w:t>.014</w:t>
    </w:r>
    <w:r w:rsidRPr="00376D91">
      <w:rPr>
        <w:rFonts w:ascii="Arial" w:hAnsi="Arial" w:cs="Arial"/>
        <w:sz w:val="16"/>
        <w:szCs w:val="16"/>
        <w:lang w:val="es-MX"/>
      </w:rPr>
      <w:tab/>
    </w:r>
    <w:r w:rsidRPr="00376D91">
      <w:rPr>
        <w:rFonts w:ascii="Arial" w:hAnsi="Arial" w:cs="Arial"/>
        <w:sz w:val="16"/>
        <w:szCs w:val="16"/>
        <w:lang w:val="es-MX"/>
      </w:rPr>
      <w:tab/>
    </w:r>
    <w:r>
      <w:rPr>
        <w:rFonts w:ascii="Arial" w:hAnsi="Arial" w:cs="Arial"/>
        <w:sz w:val="16"/>
        <w:szCs w:val="16"/>
        <w:lang w:val="es-MX"/>
      </w:rPr>
      <w:t xml:space="preserve">                                                        </w:t>
    </w:r>
    <w:r w:rsidR="00F47949">
      <w:rPr>
        <w:rFonts w:ascii="Arial" w:hAnsi="Arial" w:cs="Arial"/>
        <w:sz w:val="16"/>
        <w:szCs w:val="16"/>
        <w:lang w:val="es-MX"/>
      </w:rPr>
      <w:t>Versión 03</w:t>
    </w:r>
    <w:r w:rsidR="00165EA8">
      <w:rPr>
        <w:rFonts w:ascii="Arial" w:hAnsi="Arial" w:cs="Arial"/>
        <w:sz w:val="16"/>
        <w:szCs w:val="16"/>
        <w:lang w:val="es-MX"/>
      </w:rPr>
      <w:t>_</w:t>
    </w:r>
    <w:r w:rsidR="00F47949">
      <w:rPr>
        <w:rFonts w:ascii="Arial" w:hAnsi="Arial" w:cs="Arial"/>
        <w:sz w:val="16"/>
        <w:szCs w:val="16"/>
        <w:lang w:val="es-MX"/>
      </w:rPr>
      <w:t>17/11/2017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0AA1" w:rsidRDefault="003B0AA1">
      <w:r>
        <w:separator/>
      </w:r>
    </w:p>
  </w:footnote>
  <w:footnote w:type="continuationSeparator" w:id="0">
    <w:p w:rsidR="003B0AA1" w:rsidRDefault="003B0A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23FC" w:rsidRDefault="007546C5" w:rsidP="004600E3">
    <w:pPr>
      <w:pStyle w:val="Encabezado"/>
      <w:jc w:val="center"/>
      <w:rPr>
        <w:szCs w:val="14"/>
      </w:rPr>
    </w:pPr>
    <w:r w:rsidRPr="004B56C8">
      <w:rPr>
        <w:noProof/>
        <w:szCs w:val="14"/>
        <w:lang w:val="es-CO" w:eastAsia="es-CO"/>
      </w:rPr>
      <w:drawing>
        <wp:inline distT="0" distB="0" distL="0" distR="0">
          <wp:extent cx="5781675" cy="762000"/>
          <wp:effectExtent l="0" t="0" r="9525" b="0"/>
          <wp:docPr id="5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81675" cy="762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600E3" w:rsidRPr="00B97475" w:rsidRDefault="004600E3" w:rsidP="004600E3">
    <w:pPr>
      <w:pStyle w:val="Encabezado"/>
      <w:jc w:val="center"/>
      <w:rPr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5" type="#_x0000_t75" style="width:33.75pt;height:13.5pt" o:bullet="t">
        <v:imagedata r:id="rId1" o:title="Logos CALIDAD"/>
      </v:shape>
    </w:pict>
  </w:numPicBullet>
  <w:abstractNum w:abstractNumId="0" w15:restartNumberingAfterBreak="0">
    <w:nsid w:val="FFFFFF89"/>
    <w:multiLevelType w:val="singleLevel"/>
    <w:tmpl w:val="4B84559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F73F92"/>
    <w:multiLevelType w:val="hybridMultilevel"/>
    <w:tmpl w:val="14BCBC5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062239"/>
    <w:multiLevelType w:val="multilevel"/>
    <w:tmpl w:val="267CE9DE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" w15:restartNumberingAfterBreak="0">
    <w:nsid w:val="0DEF4680"/>
    <w:multiLevelType w:val="multilevel"/>
    <w:tmpl w:val="99F857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30D018A"/>
    <w:multiLevelType w:val="hybridMultilevel"/>
    <w:tmpl w:val="5BAADA72"/>
    <w:lvl w:ilvl="0" w:tplc="8642FD5C">
      <w:start w:val="1"/>
      <w:numFmt w:val="decimal"/>
      <w:lvlText w:val="%1."/>
      <w:lvlJc w:val="left"/>
      <w:pPr>
        <w:ind w:left="1065" w:hanging="360"/>
      </w:pPr>
      <w:rPr>
        <w:color w:val="000000"/>
      </w:rPr>
    </w:lvl>
    <w:lvl w:ilvl="1" w:tplc="240A0019">
      <w:start w:val="1"/>
      <w:numFmt w:val="lowerLetter"/>
      <w:lvlText w:val="%2."/>
      <w:lvlJc w:val="left"/>
      <w:pPr>
        <w:ind w:left="1785" w:hanging="360"/>
      </w:pPr>
    </w:lvl>
    <w:lvl w:ilvl="2" w:tplc="240A001B">
      <w:start w:val="1"/>
      <w:numFmt w:val="lowerRoman"/>
      <w:lvlText w:val="%3."/>
      <w:lvlJc w:val="right"/>
      <w:pPr>
        <w:ind w:left="2505" w:hanging="180"/>
      </w:pPr>
    </w:lvl>
    <w:lvl w:ilvl="3" w:tplc="240A000F">
      <w:start w:val="1"/>
      <w:numFmt w:val="decimal"/>
      <w:lvlText w:val="%4."/>
      <w:lvlJc w:val="left"/>
      <w:pPr>
        <w:ind w:left="3225" w:hanging="360"/>
      </w:pPr>
    </w:lvl>
    <w:lvl w:ilvl="4" w:tplc="240A0019">
      <w:start w:val="1"/>
      <w:numFmt w:val="lowerLetter"/>
      <w:lvlText w:val="%5."/>
      <w:lvlJc w:val="left"/>
      <w:pPr>
        <w:ind w:left="3945" w:hanging="360"/>
      </w:pPr>
    </w:lvl>
    <w:lvl w:ilvl="5" w:tplc="240A001B">
      <w:start w:val="1"/>
      <w:numFmt w:val="lowerRoman"/>
      <w:lvlText w:val="%6."/>
      <w:lvlJc w:val="right"/>
      <w:pPr>
        <w:ind w:left="4665" w:hanging="180"/>
      </w:pPr>
    </w:lvl>
    <w:lvl w:ilvl="6" w:tplc="240A000F">
      <w:start w:val="1"/>
      <w:numFmt w:val="decimal"/>
      <w:lvlText w:val="%7."/>
      <w:lvlJc w:val="left"/>
      <w:pPr>
        <w:ind w:left="5385" w:hanging="360"/>
      </w:pPr>
    </w:lvl>
    <w:lvl w:ilvl="7" w:tplc="240A0019">
      <w:start w:val="1"/>
      <w:numFmt w:val="lowerLetter"/>
      <w:lvlText w:val="%8."/>
      <w:lvlJc w:val="left"/>
      <w:pPr>
        <w:ind w:left="6105" w:hanging="360"/>
      </w:pPr>
    </w:lvl>
    <w:lvl w:ilvl="8" w:tplc="240A001B">
      <w:start w:val="1"/>
      <w:numFmt w:val="lowerRoman"/>
      <w:lvlText w:val="%9."/>
      <w:lvlJc w:val="right"/>
      <w:pPr>
        <w:ind w:left="6825" w:hanging="180"/>
      </w:pPr>
    </w:lvl>
  </w:abstractNum>
  <w:abstractNum w:abstractNumId="5" w15:restartNumberingAfterBreak="0">
    <w:nsid w:val="1B87402D"/>
    <w:multiLevelType w:val="hybridMultilevel"/>
    <w:tmpl w:val="A496AC5A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907BFB"/>
    <w:multiLevelType w:val="hybridMultilevel"/>
    <w:tmpl w:val="51ACB46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8810647"/>
    <w:multiLevelType w:val="hybridMultilevel"/>
    <w:tmpl w:val="E312AF92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C6F6044"/>
    <w:multiLevelType w:val="hybridMultilevel"/>
    <w:tmpl w:val="ACB6700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1E2005"/>
    <w:multiLevelType w:val="hybridMultilevel"/>
    <w:tmpl w:val="9A380548"/>
    <w:lvl w:ilvl="0" w:tplc="DDB640F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  <w:b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E95417E"/>
    <w:multiLevelType w:val="hybridMultilevel"/>
    <w:tmpl w:val="84CE7430"/>
    <w:lvl w:ilvl="0" w:tplc="0C0A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5F0B45"/>
    <w:multiLevelType w:val="hybridMultilevel"/>
    <w:tmpl w:val="FDB489E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8514CD2"/>
    <w:multiLevelType w:val="hybridMultilevel"/>
    <w:tmpl w:val="A21A460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EC96057"/>
    <w:multiLevelType w:val="hybridMultilevel"/>
    <w:tmpl w:val="8C8EC5C0"/>
    <w:lvl w:ilvl="0" w:tplc="D4345E66">
      <w:start w:val="1"/>
      <w:numFmt w:val="lowerLetter"/>
      <w:lvlText w:val="%1)"/>
      <w:lvlJc w:val="left"/>
      <w:pPr>
        <w:tabs>
          <w:tab w:val="num" w:pos="720"/>
        </w:tabs>
        <w:ind w:left="644" w:hanging="284"/>
      </w:pPr>
      <w:rPr>
        <w:rFonts w:ascii="Arial" w:hAnsi="Arial" w:cs="Times New Roman" w:hint="default"/>
        <w:b w:val="0"/>
        <w:i w:val="0"/>
        <w:sz w:val="22"/>
        <w:szCs w:val="22"/>
      </w:rPr>
    </w:lvl>
    <w:lvl w:ilvl="1" w:tplc="22009DC6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82C05F7"/>
    <w:multiLevelType w:val="hybridMultilevel"/>
    <w:tmpl w:val="841E16BE"/>
    <w:lvl w:ilvl="0" w:tplc="40BE4758">
      <w:start w:val="1"/>
      <w:numFmt w:val="decimal"/>
      <w:lvlText w:val="%1."/>
      <w:lvlJc w:val="left"/>
      <w:pPr>
        <w:ind w:left="1065" w:hanging="705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66378F"/>
    <w:multiLevelType w:val="hybridMultilevel"/>
    <w:tmpl w:val="4B64CAA4"/>
    <w:lvl w:ilvl="0" w:tplc="83725460">
      <w:start w:val="16"/>
      <w:numFmt w:val="decimal"/>
      <w:lvlText w:val="%1."/>
      <w:lvlJc w:val="left"/>
      <w:pPr>
        <w:ind w:left="720" w:hanging="360"/>
      </w:pPr>
      <w:rPr>
        <w:b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>
      <w:start w:val="1"/>
      <w:numFmt w:val="lowerRoman"/>
      <w:lvlText w:val="%3."/>
      <w:lvlJc w:val="right"/>
      <w:pPr>
        <w:ind w:left="2160" w:hanging="180"/>
      </w:pPr>
    </w:lvl>
    <w:lvl w:ilvl="3" w:tplc="0C0A000F">
      <w:start w:val="1"/>
      <w:numFmt w:val="decimal"/>
      <w:lvlText w:val="%4."/>
      <w:lvlJc w:val="left"/>
      <w:pPr>
        <w:ind w:left="2880" w:hanging="360"/>
      </w:pPr>
    </w:lvl>
    <w:lvl w:ilvl="4" w:tplc="0C0A0019">
      <w:start w:val="1"/>
      <w:numFmt w:val="lowerLetter"/>
      <w:lvlText w:val="%5."/>
      <w:lvlJc w:val="left"/>
      <w:pPr>
        <w:ind w:left="3600" w:hanging="360"/>
      </w:pPr>
    </w:lvl>
    <w:lvl w:ilvl="5" w:tplc="0C0A001B">
      <w:start w:val="1"/>
      <w:numFmt w:val="lowerRoman"/>
      <w:lvlText w:val="%6."/>
      <w:lvlJc w:val="right"/>
      <w:pPr>
        <w:ind w:left="4320" w:hanging="180"/>
      </w:pPr>
    </w:lvl>
    <w:lvl w:ilvl="6" w:tplc="0C0A000F">
      <w:start w:val="1"/>
      <w:numFmt w:val="decimal"/>
      <w:lvlText w:val="%7."/>
      <w:lvlJc w:val="left"/>
      <w:pPr>
        <w:ind w:left="5040" w:hanging="360"/>
      </w:pPr>
    </w:lvl>
    <w:lvl w:ilvl="7" w:tplc="0C0A0019">
      <w:start w:val="1"/>
      <w:numFmt w:val="lowerLetter"/>
      <w:lvlText w:val="%8."/>
      <w:lvlJc w:val="left"/>
      <w:pPr>
        <w:ind w:left="5760" w:hanging="360"/>
      </w:pPr>
    </w:lvl>
    <w:lvl w:ilvl="8" w:tplc="0C0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39001FF"/>
    <w:multiLevelType w:val="hybridMultilevel"/>
    <w:tmpl w:val="8BC21A2E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A5E1C03"/>
    <w:multiLevelType w:val="hybridMultilevel"/>
    <w:tmpl w:val="A1FA86AA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B592EE6"/>
    <w:multiLevelType w:val="hybridMultilevel"/>
    <w:tmpl w:val="BF9E833A"/>
    <w:lvl w:ilvl="0" w:tplc="D5F493E8">
      <w:start w:val="1"/>
      <w:numFmt w:val="bullet"/>
      <w:lvlText w:val="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18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FB4AE3"/>
    <w:multiLevelType w:val="hybridMultilevel"/>
    <w:tmpl w:val="521EC06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7224C27"/>
    <w:multiLevelType w:val="hybridMultilevel"/>
    <w:tmpl w:val="71040E46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8E6C27"/>
    <w:multiLevelType w:val="hybridMultilevel"/>
    <w:tmpl w:val="D73CD54C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B4E65E1"/>
    <w:multiLevelType w:val="hybridMultilevel"/>
    <w:tmpl w:val="9A148080"/>
    <w:lvl w:ilvl="0" w:tplc="145ED5E2">
      <w:start w:val="1"/>
      <w:numFmt w:val="decimal"/>
      <w:pStyle w:val="Estilo1"/>
      <w:lvlText w:val="ARTÍCULO %1."/>
      <w:lvlJc w:val="left"/>
      <w:pPr>
        <w:ind w:left="360" w:hanging="360"/>
      </w:pPr>
      <w:rPr>
        <w:rFonts w:hint="default"/>
        <w:b/>
        <w:i/>
        <w:sz w:val="22"/>
        <w:szCs w:val="22"/>
      </w:rPr>
    </w:lvl>
    <w:lvl w:ilvl="1" w:tplc="0C0A0019">
      <w:start w:val="1"/>
      <w:numFmt w:val="lowerLetter"/>
      <w:lvlText w:val="%2."/>
      <w:lvlJc w:val="left"/>
      <w:pPr>
        <w:ind w:left="1014" w:hanging="360"/>
      </w:pPr>
    </w:lvl>
    <w:lvl w:ilvl="2" w:tplc="0C0A001B" w:tentative="1">
      <w:start w:val="1"/>
      <w:numFmt w:val="lowerRoman"/>
      <w:lvlText w:val="%3."/>
      <w:lvlJc w:val="right"/>
      <w:pPr>
        <w:ind w:left="1734" w:hanging="180"/>
      </w:pPr>
    </w:lvl>
    <w:lvl w:ilvl="3" w:tplc="0C0A000F" w:tentative="1">
      <w:start w:val="1"/>
      <w:numFmt w:val="decimal"/>
      <w:lvlText w:val="%4."/>
      <w:lvlJc w:val="left"/>
      <w:pPr>
        <w:ind w:left="2454" w:hanging="360"/>
      </w:pPr>
    </w:lvl>
    <w:lvl w:ilvl="4" w:tplc="0C0A0019" w:tentative="1">
      <w:start w:val="1"/>
      <w:numFmt w:val="lowerLetter"/>
      <w:lvlText w:val="%5."/>
      <w:lvlJc w:val="left"/>
      <w:pPr>
        <w:ind w:left="3174" w:hanging="360"/>
      </w:pPr>
    </w:lvl>
    <w:lvl w:ilvl="5" w:tplc="0C0A001B" w:tentative="1">
      <w:start w:val="1"/>
      <w:numFmt w:val="lowerRoman"/>
      <w:lvlText w:val="%6."/>
      <w:lvlJc w:val="right"/>
      <w:pPr>
        <w:ind w:left="3894" w:hanging="180"/>
      </w:pPr>
    </w:lvl>
    <w:lvl w:ilvl="6" w:tplc="0C0A000F" w:tentative="1">
      <w:start w:val="1"/>
      <w:numFmt w:val="decimal"/>
      <w:lvlText w:val="%7."/>
      <w:lvlJc w:val="left"/>
      <w:pPr>
        <w:ind w:left="4614" w:hanging="360"/>
      </w:pPr>
    </w:lvl>
    <w:lvl w:ilvl="7" w:tplc="0C0A0019" w:tentative="1">
      <w:start w:val="1"/>
      <w:numFmt w:val="lowerLetter"/>
      <w:lvlText w:val="%8."/>
      <w:lvlJc w:val="left"/>
      <w:pPr>
        <w:ind w:left="5334" w:hanging="360"/>
      </w:pPr>
    </w:lvl>
    <w:lvl w:ilvl="8" w:tplc="0C0A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3" w15:restartNumberingAfterBreak="0">
    <w:nsid w:val="7080328F"/>
    <w:multiLevelType w:val="hybridMultilevel"/>
    <w:tmpl w:val="A8AC4C84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DB501140">
      <w:start w:val="1"/>
      <w:numFmt w:val="decimal"/>
      <w:lvlText w:val="%2)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2463351"/>
    <w:multiLevelType w:val="hybridMultilevel"/>
    <w:tmpl w:val="E8C67580"/>
    <w:lvl w:ilvl="0" w:tplc="36026858">
      <w:start w:val="1"/>
      <w:numFmt w:val="lowerLetter"/>
      <w:lvlText w:val="%1)"/>
      <w:lvlJc w:val="left"/>
      <w:pPr>
        <w:tabs>
          <w:tab w:val="num" w:pos="644"/>
        </w:tabs>
        <w:ind w:left="284" w:firstLine="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5576032"/>
    <w:multiLevelType w:val="hybridMultilevel"/>
    <w:tmpl w:val="6F5448DC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8094BB1"/>
    <w:multiLevelType w:val="hybridMultilevel"/>
    <w:tmpl w:val="1F7426BA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6F5254"/>
    <w:multiLevelType w:val="multilevel"/>
    <w:tmpl w:val="51B609EA"/>
    <w:lvl w:ilvl="0">
      <w:start w:val="3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2130" w:hanging="720"/>
      </w:pPr>
    </w:lvl>
    <w:lvl w:ilvl="2">
      <w:start w:val="1"/>
      <w:numFmt w:val="decimal"/>
      <w:lvlText w:val="%1.%2.%3."/>
      <w:lvlJc w:val="left"/>
      <w:pPr>
        <w:ind w:left="3540" w:hanging="720"/>
      </w:pPr>
    </w:lvl>
    <w:lvl w:ilvl="3">
      <w:start w:val="1"/>
      <w:numFmt w:val="decimal"/>
      <w:lvlText w:val="%1.%2.%3.%4."/>
      <w:lvlJc w:val="left"/>
      <w:pPr>
        <w:ind w:left="5310" w:hanging="1080"/>
      </w:pPr>
    </w:lvl>
    <w:lvl w:ilvl="4">
      <w:start w:val="1"/>
      <w:numFmt w:val="decimal"/>
      <w:lvlText w:val="%1.%2.%3.%4.%5."/>
      <w:lvlJc w:val="left"/>
      <w:pPr>
        <w:ind w:left="6720" w:hanging="1080"/>
      </w:pPr>
    </w:lvl>
    <w:lvl w:ilvl="5">
      <w:start w:val="1"/>
      <w:numFmt w:val="decimal"/>
      <w:lvlText w:val="%1.%2.%3.%4.%5.%6."/>
      <w:lvlJc w:val="left"/>
      <w:pPr>
        <w:ind w:left="8490" w:hanging="1440"/>
      </w:pPr>
    </w:lvl>
    <w:lvl w:ilvl="6">
      <w:start w:val="1"/>
      <w:numFmt w:val="decimal"/>
      <w:lvlText w:val="%1.%2.%3.%4.%5.%6.%7."/>
      <w:lvlJc w:val="left"/>
      <w:pPr>
        <w:ind w:left="9900" w:hanging="1440"/>
      </w:pPr>
    </w:lvl>
    <w:lvl w:ilvl="7">
      <w:start w:val="1"/>
      <w:numFmt w:val="decimal"/>
      <w:lvlText w:val="%1.%2.%3.%4.%5.%6.%7.%8."/>
      <w:lvlJc w:val="left"/>
      <w:pPr>
        <w:ind w:left="11670" w:hanging="1800"/>
      </w:pPr>
    </w:lvl>
    <w:lvl w:ilvl="8">
      <w:start w:val="1"/>
      <w:numFmt w:val="decimal"/>
      <w:lvlText w:val="%1.%2.%3.%4.%5.%6.%7.%8.%9."/>
      <w:lvlJc w:val="left"/>
      <w:pPr>
        <w:ind w:left="13080" w:hanging="1800"/>
      </w:pPr>
    </w:lvl>
  </w:abstractNum>
  <w:num w:numId="1">
    <w:abstractNumId w:val="0"/>
  </w:num>
  <w:num w:numId="2">
    <w:abstractNumId w:val="12"/>
  </w:num>
  <w:num w:numId="3">
    <w:abstractNumId w:val="8"/>
  </w:num>
  <w:num w:numId="4">
    <w:abstractNumId w:val="16"/>
  </w:num>
  <w:num w:numId="5">
    <w:abstractNumId w:val="17"/>
  </w:num>
  <w:num w:numId="6">
    <w:abstractNumId w:val="19"/>
  </w:num>
  <w:num w:numId="7">
    <w:abstractNumId w:val="11"/>
  </w:num>
  <w:num w:numId="8">
    <w:abstractNumId w:val="6"/>
  </w:num>
  <w:num w:numId="9">
    <w:abstractNumId w:val="20"/>
  </w:num>
  <w:num w:numId="10">
    <w:abstractNumId w:val="21"/>
  </w:num>
  <w:num w:numId="11">
    <w:abstractNumId w:val="7"/>
  </w:num>
  <w:num w:numId="12">
    <w:abstractNumId w:val="1"/>
  </w:num>
  <w:num w:numId="13">
    <w:abstractNumId w:val="23"/>
  </w:num>
  <w:num w:numId="14">
    <w:abstractNumId w:val="18"/>
  </w:num>
  <w:num w:numId="15">
    <w:abstractNumId w:val="24"/>
  </w:num>
  <w:num w:numId="16">
    <w:abstractNumId w:val="26"/>
  </w:num>
  <w:num w:numId="17">
    <w:abstractNumId w:val="22"/>
  </w:num>
  <w:num w:numId="18">
    <w:abstractNumId w:val="25"/>
  </w:num>
  <w:num w:numId="19">
    <w:abstractNumId w:val="3"/>
  </w:num>
  <w:num w:numId="20">
    <w:abstractNumId w:val="5"/>
  </w:num>
  <w:num w:numId="2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7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  <w:lvlOverride w:ilvl="0">
      <w:startOverride w:val="1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0"/>
  </w:num>
  <w:num w:numId="28">
    <w:abstractNumId w:val="9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E60"/>
    <w:rsid w:val="0000218E"/>
    <w:rsid w:val="00004720"/>
    <w:rsid w:val="0002210D"/>
    <w:rsid w:val="00027739"/>
    <w:rsid w:val="0003233A"/>
    <w:rsid w:val="00045EEB"/>
    <w:rsid w:val="000529AB"/>
    <w:rsid w:val="0005378E"/>
    <w:rsid w:val="000570CA"/>
    <w:rsid w:val="000618FC"/>
    <w:rsid w:val="00061C8E"/>
    <w:rsid w:val="0006365D"/>
    <w:rsid w:val="0006798A"/>
    <w:rsid w:val="00071FF2"/>
    <w:rsid w:val="000748CC"/>
    <w:rsid w:val="0008262E"/>
    <w:rsid w:val="00094917"/>
    <w:rsid w:val="00096F13"/>
    <w:rsid w:val="000A0AD0"/>
    <w:rsid w:val="000A578D"/>
    <w:rsid w:val="000A7DF9"/>
    <w:rsid w:val="000B791B"/>
    <w:rsid w:val="000C3169"/>
    <w:rsid w:val="000C6266"/>
    <w:rsid w:val="000C7083"/>
    <w:rsid w:val="000F5134"/>
    <w:rsid w:val="000F616C"/>
    <w:rsid w:val="0010146E"/>
    <w:rsid w:val="001162D3"/>
    <w:rsid w:val="00116C2F"/>
    <w:rsid w:val="0012355B"/>
    <w:rsid w:val="00123631"/>
    <w:rsid w:val="00134C81"/>
    <w:rsid w:val="00135914"/>
    <w:rsid w:val="00141755"/>
    <w:rsid w:val="001457A1"/>
    <w:rsid w:val="0015386D"/>
    <w:rsid w:val="00165EA8"/>
    <w:rsid w:val="00166758"/>
    <w:rsid w:val="001A2702"/>
    <w:rsid w:val="001B05DB"/>
    <w:rsid w:val="001B6023"/>
    <w:rsid w:val="001C1C61"/>
    <w:rsid w:val="001C42DC"/>
    <w:rsid w:val="001C484A"/>
    <w:rsid w:val="001C5927"/>
    <w:rsid w:val="001D2E2C"/>
    <w:rsid w:val="001E6B96"/>
    <w:rsid w:val="001F0B13"/>
    <w:rsid w:val="001F675C"/>
    <w:rsid w:val="001F7A13"/>
    <w:rsid w:val="00204DC4"/>
    <w:rsid w:val="002051F6"/>
    <w:rsid w:val="00213D64"/>
    <w:rsid w:val="00217320"/>
    <w:rsid w:val="002242F9"/>
    <w:rsid w:val="0022557C"/>
    <w:rsid w:val="00235D51"/>
    <w:rsid w:val="00253102"/>
    <w:rsid w:val="002556CD"/>
    <w:rsid w:val="002558F0"/>
    <w:rsid w:val="002564C6"/>
    <w:rsid w:val="00256524"/>
    <w:rsid w:val="002619AF"/>
    <w:rsid w:val="00265B8F"/>
    <w:rsid w:val="00273306"/>
    <w:rsid w:val="002748C8"/>
    <w:rsid w:val="002904E2"/>
    <w:rsid w:val="00292F7F"/>
    <w:rsid w:val="002B19F5"/>
    <w:rsid w:val="002B5BA7"/>
    <w:rsid w:val="002C5D62"/>
    <w:rsid w:val="002D2E90"/>
    <w:rsid w:val="002D53E9"/>
    <w:rsid w:val="002E6102"/>
    <w:rsid w:val="002F73C6"/>
    <w:rsid w:val="002F7AD7"/>
    <w:rsid w:val="00300ABF"/>
    <w:rsid w:val="00303956"/>
    <w:rsid w:val="00304438"/>
    <w:rsid w:val="00304816"/>
    <w:rsid w:val="00310B6D"/>
    <w:rsid w:val="00311977"/>
    <w:rsid w:val="00317C9E"/>
    <w:rsid w:val="003205A0"/>
    <w:rsid w:val="0032242E"/>
    <w:rsid w:val="003358AE"/>
    <w:rsid w:val="00336459"/>
    <w:rsid w:val="003414F6"/>
    <w:rsid w:val="0035229F"/>
    <w:rsid w:val="0035246F"/>
    <w:rsid w:val="00357C85"/>
    <w:rsid w:val="00374AA3"/>
    <w:rsid w:val="00376D91"/>
    <w:rsid w:val="00396A82"/>
    <w:rsid w:val="00397A90"/>
    <w:rsid w:val="003A0C11"/>
    <w:rsid w:val="003A121F"/>
    <w:rsid w:val="003A2429"/>
    <w:rsid w:val="003B0AA1"/>
    <w:rsid w:val="003B4C86"/>
    <w:rsid w:val="003C2965"/>
    <w:rsid w:val="003D396E"/>
    <w:rsid w:val="003D7054"/>
    <w:rsid w:val="003E0EB0"/>
    <w:rsid w:val="003E7435"/>
    <w:rsid w:val="003E751D"/>
    <w:rsid w:val="003F4E08"/>
    <w:rsid w:val="004023FC"/>
    <w:rsid w:val="00410C71"/>
    <w:rsid w:val="00420DEC"/>
    <w:rsid w:val="00421073"/>
    <w:rsid w:val="00425583"/>
    <w:rsid w:val="004279A1"/>
    <w:rsid w:val="004369EF"/>
    <w:rsid w:val="00437B89"/>
    <w:rsid w:val="00437CC6"/>
    <w:rsid w:val="00440352"/>
    <w:rsid w:val="004411C9"/>
    <w:rsid w:val="00444CA6"/>
    <w:rsid w:val="004546A5"/>
    <w:rsid w:val="00457842"/>
    <w:rsid w:val="004600E3"/>
    <w:rsid w:val="00462DF8"/>
    <w:rsid w:val="0046691E"/>
    <w:rsid w:val="00472149"/>
    <w:rsid w:val="004A148A"/>
    <w:rsid w:val="004B08EE"/>
    <w:rsid w:val="004B149E"/>
    <w:rsid w:val="004C0EF7"/>
    <w:rsid w:val="004C344E"/>
    <w:rsid w:val="004C52A9"/>
    <w:rsid w:val="004C588B"/>
    <w:rsid w:val="004D0C77"/>
    <w:rsid w:val="004F0509"/>
    <w:rsid w:val="004F78F9"/>
    <w:rsid w:val="00500C24"/>
    <w:rsid w:val="005035D3"/>
    <w:rsid w:val="005038C2"/>
    <w:rsid w:val="0051302A"/>
    <w:rsid w:val="00513098"/>
    <w:rsid w:val="0051490A"/>
    <w:rsid w:val="00516186"/>
    <w:rsid w:val="005177E4"/>
    <w:rsid w:val="00517DC7"/>
    <w:rsid w:val="005240D2"/>
    <w:rsid w:val="005302DD"/>
    <w:rsid w:val="00541DEA"/>
    <w:rsid w:val="005424E5"/>
    <w:rsid w:val="0054348A"/>
    <w:rsid w:val="005441D2"/>
    <w:rsid w:val="00544253"/>
    <w:rsid w:val="00550E48"/>
    <w:rsid w:val="00555130"/>
    <w:rsid w:val="00557476"/>
    <w:rsid w:val="005609DF"/>
    <w:rsid w:val="0056526A"/>
    <w:rsid w:val="005655BA"/>
    <w:rsid w:val="00573AAA"/>
    <w:rsid w:val="00574301"/>
    <w:rsid w:val="005762E7"/>
    <w:rsid w:val="005769B7"/>
    <w:rsid w:val="00576C1A"/>
    <w:rsid w:val="00580EF5"/>
    <w:rsid w:val="00582AB4"/>
    <w:rsid w:val="005848B5"/>
    <w:rsid w:val="00593316"/>
    <w:rsid w:val="00593396"/>
    <w:rsid w:val="005A67A9"/>
    <w:rsid w:val="005B5454"/>
    <w:rsid w:val="005B5455"/>
    <w:rsid w:val="005C11A9"/>
    <w:rsid w:val="005C2F57"/>
    <w:rsid w:val="005C67FA"/>
    <w:rsid w:val="005C7AB1"/>
    <w:rsid w:val="005D6C65"/>
    <w:rsid w:val="005E2527"/>
    <w:rsid w:val="005E58B5"/>
    <w:rsid w:val="005F2F85"/>
    <w:rsid w:val="005F755E"/>
    <w:rsid w:val="00601C06"/>
    <w:rsid w:val="0060312E"/>
    <w:rsid w:val="006100F4"/>
    <w:rsid w:val="00614BE6"/>
    <w:rsid w:val="00621401"/>
    <w:rsid w:val="00624AB1"/>
    <w:rsid w:val="0063161D"/>
    <w:rsid w:val="006345BA"/>
    <w:rsid w:val="00636823"/>
    <w:rsid w:val="00636D3C"/>
    <w:rsid w:val="006512A2"/>
    <w:rsid w:val="006551D5"/>
    <w:rsid w:val="00660C6E"/>
    <w:rsid w:val="00664091"/>
    <w:rsid w:val="0066771E"/>
    <w:rsid w:val="006714C8"/>
    <w:rsid w:val="00674670"/>
    <w:rsid w:val="0067627A"/>
    <w:rsid w:val="006804A3"/>
    <w:rsid w:val="006960AA"/>
    <w:rsid w:val="00697312"/>
    <w:rsid w:val="006A2E60"/>
    <w:rsid w:val="006A3A89"/>
    <w:rsid w:val="006A51BE"/>
    <w:rsid w:val="006A628B"/>
    <w:rsid w:val="006A66AF"/>
    <w:rsid w:val="006B1F02"/>
    <w:rsid w:val="006B5D9F"/>
    <w:rsid w:val="006C69F3"/>
    <w:rsid w:val="006D0147"/>
    <w:rsid w:val="0070440D"/>
    <w:rsid w:val="00704CEF"/>
    <w:rsid w:val="00705533"/>
    <w:rsid w:val="007124F6"/>
    <w:rsid w:val="007207F9"/>
    <w:rsid w:val="00726F8B"/>
    <w:rsid w:val="007462B1"/>
    <w:rsid w:val="007529C6"/>
    <w:rsid w:val="007540D9"/>
    <w:rsid w:val="007546C5"/>
    <w:rsid w:val="00757DEE"/>
    <w:rsid w:val="00764AC0"/>
    <w:rsid w:val="007667AF"/>
    <w:rsid w:val="007735C2"/>
    <w:rsid w:val="00776C57"/>
    <w:rsid w:val="007858CE"/>
    <w:rsid w:val="007863D8"/>
    <w:rsid w:val="00792212"/>
    <w:rsid w:val="007936D3"/>
    <w:rsid w:val="007A08DF"/>
    <w:rsid w:val="007A3962"/>
    <w:rsid w:val="007A5D4A"/>
    <w:rsid w:val="007A6C0D"/>
    <w:rsid w:val="007A7510"/>
    <w:rsid w:val="007B415C"/>
    <w:rsid w:val="007C390D"/>
    <w:rsid w:val="007C454C"/>
    <w:rsid w:val="007C7C26"/>
    <w:rsid w:val="007F2F13"/>
    <w:rsid w:val="007F6DF8"/>
    <w:rsid w:val="00801A83"/>
    <w:rsid w:val="00803E34"/>
    <w:rsid w:val="0080490E"/>
    <w:rsid w:val="00812DA2"/>
    <w:rsid w:val="0081492F"/>
    <w:rsid w:val="008171EE"/>
    <w:rsid w:val="00820D67"/>
    <w:rsid w:val="00835F84"/>
    <w:rsid w:val="00836F16"/>
    <w:rsid w:val="00837CA3"/>
    <w:rsid w:val="008408D0"/>
    <w:rsid w:val="00840E69"/>
    <w:rsid w:val="0085326E"/>
    <w:rsid w:val="008646D3"/>
    <w:rsid w:val="0087132D"/>
    <w:rsid w:val="00871A5F"/>
    <w:rsid w:val="00873F81"/>
    <w:rsid w:val="00882CFF"/>
    <w:rsid w:val="00895EAE"/>
    <w:rsid w:val="008967C4"/>
    <w:rsid w:val="008A12F2"/>
    <w:rsid w:val="008B37E3"/>
    <w:rsid w:val="008B707E"/>
    <w:rsid w:val="008D0A27"/>
    <w:rsid w:val="008D37B7"/>
    <w:rsid w:val="008D4338"/>
    <w:rsid w:val="008D7AA0"/>
    <w:rsid w:val="008E01D1"/>
    <w:rsid w:val="008E57C4"/>
    <w:rsid w:val="008F27E6"/>
    <w:rsid w:val="008F2AD4"/>
    <w:rsid w:val="008F631F"/>
    <w:rsid w:val="00903EAC"/>
    <w:rsid w:val="00920215"/>
    <w:rsid w:val="00926763"/>
    <w:rsid w:val="009274FD"/>
    <w:rsid w:val="0093333C"/>
    <w:rsid w:val="009339BF"/>
    <w:rsid w:val="0094527E"/>
    <w:rsid w:val="00945750"/>
    <w:rsid w:val="009606A7"/>
    <w:rsid w:val="00966498"/>
    <w:rsid w:val="00966D3F"/>
    <w:rsid w:val="00971573"/>
    <w:rsid w:val="00971DFA"/>
    <w:rsid w:val="009737EA"/>
    <w:rsid w:val="009762C6"/>
    <w:rsid w:val="009844E7"/>
    <w:rsid w:val="00997312"/>
    <w:rsid w:val="009973EC"/>
    <w:rsid w:val="009A050D"/>
    <w:rsid w:val="009A0994"/>
    <w:rsid w:val="009A127D"/>
    <w:rsid w:val="009B269A"/>
    <w:rsid w:val="009B6703"/>
    <w:rsid w:val="009B7B3E"/>
    <w:rsid w:val="009C0919"/>
    <w:rsid w:val="009C1279"/>
    <w:rsid w:val="009C41CF"/>
    <w:rsid w:val="009C5154"/>
    <w:rsid w:val="009C5F7D"/>
    <w:rsid w:val="009C74A1"/>
    <w:rsid w:val="009D5943"/>
    <w:rsid w:val="009D5A45"/>
    <w:rsid w:val="00A0444B"/>
    <w:rsid w:val="00A11CB1"/>
    <w:rsid w:val="00A15728"/>
    <w:rsid w:val="00A22DE9"/>
    <w:rsid w:val="00A23023"/>
    <w:rsid w:val="00A244BD"/>
    <w:rsid w:val="00A263AB"/>
    <w:rsid w:val="00A26E74"/>
    <w:rsid w:val="00A274BA"/>
    <w:rsid w:val="00A365DD"/>
    <w:rsid w:val="00A36610"/>
    <w:rsid w:val="00A37626"/>
    <w:rsid w:val="00A43E00"/>
    <w:rsid w:val="00A50CF2"/>
    <w:rsid w:val="00A63C91"/>
    <w:rsid w:val="00A6738C"/>
    <w:rsid w:val="00A807B1"/>
    <w:rsid w:val="00A8110E"/>
    <w:rsid w:val="00A86E8D"/>
    <w:rsid w:val="00A90633"/>
    <w:rsid w:val="00A943D0"/>
    <w:rsid w:val="00AA03BC"/>
    <w:rsid w:val="00AB5D3F"/>
    <w:rsid w:val="00AC3D85"/>
    <w:rsid w:val="00AD4D72"/>
    <w:rsid w:val="00AE7CE6"/>
    <w:rsid w:val="00AF1F21"/>
    <w:rsid w:val="00B02BDC"/>
    <w:rsid w:val="00B06ECB"/>
    <w:rsid w:val="00B144A7"/>
    <w:rsid w:val="00B1582E"/>
    <w:rsid w:val="00B1614F"/>
    <w:rsid w:val="00B20E51"/>
    <w:rsid w:val="00B309B2"/>
    <w:rsid w:val="00B329E7"/>
    <w:rsid w:val="00B33A70"/>
    <w:rsid w:val="00B33C02"/>
    <w:rsid w:val="00B37CD7"/>
    <w:rsid w:val="00B43FD8"/>
    <w:rsid w:val="00B46F9F"/>
    <w:rsid w:val="00B56F71"/>
    <w:rsid w:val="00B63C3F"/>
    <w:rsid w:val="00B64047"/>
    <w:rsid w:val="00B7219D"/>
    <w:rsid w:val="00B73F94"/>
    <w:rsid w:val="00B74B50"/>
    <w:rsid w:val="00B85F06"/>
    <w:rsid w:val="00B86CC5"/>
    <w:rsid w:val="00B97475"/>
    <w:rsid w:val="00BA04A1"/>
    <w:rsid w:val="00BA13E3"/>
    <w:rsid w:val="00BA5A58"/>
    <w:rsid w:val="00BA5F70"/>
    <w:rsid w:val="00BB0277"/>
    <w:rsid w:val="00BC2682"/>
    <w:rsid w:val="00BC6EBA"/>
    <w:rsid w:val="00BD0D25"/>
    <w:rsid w:val="00BD750A"/>
    <w:rsid w:val="00BE6416"/>
    <w:rsid w:val="00BE6ACF"/>
    <w:rsid w:val="00BF49A6"/>
    <w:rsid w:val="00BF4C54"/>
    <w:rsid w:val="00C07E10"/>
    <w:rsid w:val="00C11355"/>
    <w:rsid w:val="00C116CD"/>
    <w:rsid w:val="00C210AD"/>
    <w:rsid w:val="00C2178B"/>
    <w:rsid w:val="00C3014F"/>
    <w:rsid w:val="00C33A64"/>
    <w:rsid w:val="00C35CC6"/>
    <w:rsid w:val="00C3767A"/>
    <w:rsid w:val="00C400E2"/>
    <w:rsid w:val="00C40D63"/>
    <w:rsid w:val="00C42763"/>
    <w:rsid w:val="00C53884"/>
    <w:rsid w:val="00C57E19"/>
    <w:rsid w:val="00C669D8"/>
    <w:rsid w:val="00C80D69"/>
    <w:rsid w:val="00C85310"/>
    <w:rsid w:val="00C853C3"/>
    <w:rsid w:val="00CA4928"/>
    <w:rsid w:val="00CB5E02"/>
    <w:rsid w:val="00CD3915"/>
    <w:rsid w:val="00CD4DBD"/>
    <w:rsid w:val="00CE34DE"/>
    <w:rsid w:val="00CF4F8B"/>
    <w:rsid w:val="00CF5907"/>
    <w:rsid w:val="00CF7CA2"/>
    <w:rsid w:val="00D040E3"/>
    <w:rsid w:val="00D173FB"/>
    <w:rsid w:val="00D24A88"/>
    <w:rsid w:val="00D41D21"/>
    <w:rsid w:val="00D5091F"/>
    <w:rsid w:val="00D600CC"/>
    <w:rsid w:val="00D604A3"/>
    <w:rsid w:val="00D657D2"/>
    <w:rsid w:val="00D70BF2"/>
    <w:rsid w:val="00D72ABD"/>
    <w:rsid w:val="00D73B2E"/>
    <w:rsid w:val="00D76F35"/>
    <w:rsid w:val="00D8044C"/>
    <w:rsid w:val="00D82872"/>
    <w:rsid w:val="00D85C4B"/>
    <w:rsid w:val="00D92773"/>
    <w:rsid w:val="00DA2122"/>
    <w:rsid w:val="00DB2D01"/>
    <w:rsid w:val="00DB37EB"/>
    <w:rsid w:val="00DB4B03"/>
    <w:rsid w:val="00DB501B"/>
    <w:rsid w:val="00DC57B3"/>
    <w:rsid w:val="00DD5600"/>
    <w:rsid w:val="00DD5EB7"/>
    <w:rsid w:val="00DD6230"/>
    <w:rsid w:val="00DD6DA3"/>
    <w:rsid w:val="00DE575B"/>
    <w:rsid w:val="00DE72EF"/>
    <w:rsid w:val="00DE7F5E"/>
    <w:rsid w:val="00DF3115"/>
    <w:rsid w:val="00DF7B11"/>
    <w:rsid w:val="00E00A5A"/>
    <w:rsid w:val="00E05C8C"/>
    <w:rsid w:val="00E11EB7"/>
    <w:rsid w:val="00E5335B"/>
    <w:rsid w:val="00E60899"/>
    <w:rsid w:val="00E633A7"/>
    <w:rsid w:val="00E649C3"/>
    <w:rsid w:val="00E651BD"/>
    <w:rsid w:val="00E7010B"/>
    <w:rsid w:val="00E70F27"/>
    <w:rsid w:val="00E71CF7"/>
    <w:rsid w:val="00E72293"/>
    <w:rsid w:val="00E9187E"/>
    <w:rsid w:val="00EB5018"/>
    <w:rsid w:val="00EB592B"/>
    <w:rsid w:val="00EB68F3"/>
    <w:rsid w:val="00EB743F"/>
    <w:rsid w:val="00ED620A"/>
    <w:rsid w:val="00ED69E7"/>
    <w:rsid w:val="00EE08FC"/>
    <w:rsid w:val="00EE3657"/>
    <w:rsid w:val="00EF254F"/>
    <w:rsid w:val="00EF6767"/>
    <w:rsid w:val="00F10354"/>
    <w:rsid w:val="00F14FA8"/>
    <w:rsid w:val="00F2081D"/>
    <w:rsid w:val="00F3326D"/>
    <w:rsid w:val="00F4542F"/>
    <w:rsid w:val="00F47949"/>
    <w:rsid w:val="00F54770"/>
    <w:rsid w:val="00F553AD"/>
    <w:rsid w:val="00F5601D"/>
    <w:rsid w:val="00F56327"/>
    <w:rsid w:val="00F723E4"/>
    <w:rsid w:val="00F85998"/>
    <w:rsid w:val="00F86BCE"/>
    <w:rsid w:val="00F92F98"/>
    <w:rsid w:val="00F93751"/>
    <w:rsid w:val="00F9447A"/>
    <w:rsid w:val="00F94ADE"/>
    <w:rsid w:val="00F97660"/>
    <w:rsid w:val="00FA376B"/>
    <w:rsid w:val="00FA5362"/>
    <w:rsid w:val="00FB3330"/>
    <w:rsid w:val="00FC7606"/>
    <w:rsid w:val="00FD018B"/>
    <w:rsid w:val="00FD29EF"/>
    <w:rsid w:val="00FD3D24"/>
    <w:rsid w:val="00FD53E9"/>
    <w:rsid w:val="00FE1304"/>
    <w:rsid w:val="00FE7B21"/>
    <w:rsid w:val="00FF4176"/>
    <w:rsid w:val="00FF53BB"/>
    <w:rsid w:val="00FF7881"/>
    <w:rsid w:val="00FF7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BBB49A8-6081-4C8A-BE89-56EA040CC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endnote reference" w:uiPriority="99"/>
    <w:lsdException w:name="endnote text" w:uiPriority="99"/>
    <w:lsdException w:name="Title" w:qFormat="1"/>
    <w:lsdException w:name="List Continue" w:uiPriority="99"/>
    <w:lsdException w:name="Subtitle" w:qFormat="1"/>
    <w:lsdException w:name="Strong" w:qFormat="1"/>
    <w:lsdException w:name="Emphasis" w:uiPriority="20" w:qFormat="1"/>
    <w:lsdException w:name="Normal (Web)" w:uiPriority="99"/>
    <w:lsdException w:name="HTML Keyboard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rsid w:val="00B20E51"/>
    <w:pPr>
      <w:keepNext/>
      <w:outlineLvl w:val="0"/>
    </w:pPr>
    <w:rPr>
      <w:rFonts w:ascii="Arial" w:hAnsi="Arial" w:cs="Arial"/>
      <w:b/>
      <w:bCs/>
      <w:noProof/>
      <w:color w:val="000000"/>
    </w:rPr>
  </w:style>
  <w:style w:type="paragraph" w:styleId="Ttulo2">
    <w:name w:val="heading 2"/>
    <w:basedOn w:val="Normal"/>
    <w:next w:val="Normal"/>
    <w:link w:val="Ttulo2Car"/>
    <w:unhideWhenUsed/>
    <w:qFormat/>
    <w:rsid w:val="009973EC"/>
    <w:pPr>
      <w:keepNext/>
      <w:spacing w:before="240" w:after="60" w:line="276" w:lineRule="auto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ar"/>
    <w:unhideWhenUsed/>
    <w:qFormat/>
    <w:rsid w:val="009973EC"/>
    <w:pPr>
      <w:keepNext/>
      <w:spacing w:before="240" w:after="60" w:line="276" w:lineRule="auto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Ttulo4">
    <w:name w:val="heading 4"/>
    <w:basedOn w:val="Normal"/>
    <w:next w:val="Normal"/>
    <w:link w:val="Ttulo4Car"/>
    <w:unhideWhenUsed/>
    <w:qFormat/>
    <w:rsid w:val="009973EC"/>
    <w:pPr>
      <w:keepNext/>
      <w:spacing w:before="240" w:after="60" w:line="276" w:lineRule="auto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Ttulo5">
    <w:name w:val="heading 5"/>
    <w:basedOn w:val="Normal"/>
    <w:next w:val="Normal"/>
    <w:link w:val="Ttulo5Car"/>
    <w:unhideWhenUsed/>
    <w:qFormat/>
    <w:rsid w:val="009973EC"/>
    <w:pPr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9973EC"/>
    <w:pPr>
      <w:spacing w:before="240" w:after="60" w:line="276" w:lineRule="auto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Ttulo7">
    <w:name w:val="heading 7"/>
    <w:basedOn w:val="Normal"/>
    <w:next w:val="Normal"/>
    <w:qFormat/>
    <w:rsid w:val="00A943D0"/>
    <w:pPr>
      <w:spacing w:before="240" w:after="60"/>
      <w:outlineLvl w:val="6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link w:val="DefaultCar"/>
    <w:pPr>
      <w:widowControl w:val="0"/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Listaconvietas">
    <w:name w:val="List Bullet"/>
    <w:basedOn w:val="Normal"/>
    <w:rsid w:val="00C35CC6"/>
    <w:pPr>
      <w:numPr>
        <w:numId w:val="1"/>
      </w:numPr>
    </w:pPr>
  </w:style>
  <w:style w:type="paragraph" w:styleId="Encabezado">
    <w:name w:val="header"/>
    <w:aliases w:val="h,h8,h9,h10,h18"/>
    <w:basedOn w:val="Normal"/>
    <w:link w:val="EncabezadoCar"/>
    <w:rsid w:val="00614BE6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614BE6"/>
    <w:pPr>
      <w:tabs>
        <w:tab w:val="center" w:pos="4252"/>
        <w:tab w:val="right" w:pos="8504"/>
      </w:tabs>
    </w:pPr>
    <w:rPr>
      <w:lang w:val="x-none" w:eastAsia="x-none"/>
    </w:rPr>
  </w:style>
  <w:style w:type="paragraph" w:styleId="HTMLconformatoprevio">
    <w:name w:val="HTML Preformatted"/>
    <w:basedOn w:val="Normal"/>
    <w:rsid w:val="00B20E5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color w:val="000000"/>
      <w:sz w:val="20"/>
      <w:szCs w:val="20"/>
    </w:rPr>
  </w:style>
  <w:style w:type="paragraph" w:styleId="NormalWeb">
    <w:name w:val="Normal (Web)"/>
    <w:basedOn w:val="Normal"/>
    <w:uiPriority w:val="99"/>
    <w:rsid w:val="00B20E51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Prrafodelista">
    <w:name w:val="List Paragraph"/>
    <w:basedOn w:val="Normal"/>
    <w:uiPriority w:val="34"/>
    <w:qFormat/>
    <w:rsid w:val="008D0A27"/>
    <w:pPr>
      <w:ind w:left="720"/>
    </w:pPr>
  </w:style>
  <w:style w:type="paragraph" w:customStyle="1" w:styleId="WW-Textoindependiente2">
    <w:name w:val="WW-Texto independiente 2"/>
    <w:basedOn w:val="Normal"/>
    <w:rsid w:val="0080490E"/>
    <w:pPr>
      <w:suppressAutoHyphens/>
      <w:jc w:val="both"/>
    </w:pPr>
    <w:rPr>
      <w:szCs w:val="20"/>
      <w:lang w:val="es-CO"/>
    </w:rPr>
  </w:style>
  <w:style w:type="character" w:styleId="Hipervnculo">
    <w:name w:val="Hyperlink"/>
    <w:rsid w:val="00500C24"/>
    <w:rPr>
      <w:rFonts w:ascii="Arial" w:hAnsi="Arial" w:cs="Arial" w:hint="default"/>
      <w:color w:val="333333"/>
      <w:sz w:val="9"/>
      <w:szCs w:val="9"/>
      <w:u w:val="single"/>
    </w:rPr>
  </w:style>
  <w:style w:type="paragraph" w:styleId="Subttulo">
    <w:name w:val="Subtitle"/>
    <w:basedOn w:val="Normal"/>
    <w:link w:val="SubttuloCar"/>
    <w:qFormat/>
    <w:rsid w:val="003D7054"/>
    <w:rPr>
      <w:b/>
      <w:bCs/>
    </w:rPr>
  </w:style>
  <w:style w:type="paragraph" w:styleId="Sangra2detindependiente">
    <w:name w:val="Body Text Indent 2"/>
    <w:basedOn w:val="Normal"/>
    <w:rsid w:val="003D7054"/>
    <w:pPr>
      <w:tabs>
        <w:tab w:val="left" w:pos="4460"/>
      </w:tabs>
      <w:ind w:left="4140" w:hanging="3780"/>
    </w:pPr>
    <w:rPr>
      <w:rFonts w:ascii="Arial" w:hAnsi="Arial" w:cs="Arial"/>
      <w:lang w:val="es-MX"/>
    </w:rPr>
  </w:style>
  <w:style w:type="paragraph" w:customStyle="1" w:styleId="Manual">
    <w:name w:val="Manual"/>
    <w:basedOn w:val="Normal"/>
    <w:rsid w:val="001C1C61"/>
    <w:pPr>
      <w:jc w:val="both"/>
    </w:pPr>
    <w:rPr>
      <w:rFonts w:ascii="Arial" w:hAnsi="Arial" w:cs="Arial"/>
      <w:sz w:val="22"/>
      <w:szCs w:val="22"/>
      <w:lang w:val="es-CO"/>
    </w:rPr>
  </w:style>
  <w:style w:type="paragraph" w:customStyle="1" w:styleId="Prrafodelista1">
    <w:name w:val="Párrafo de lista1"/>
    <w:basedOn w:val="Normal"/>
    <w:uiPriority w:val="34"/>
    <w:qFormat/>
    <w:rsid w:val="00FB3330"/>
    <w:pPr>
      <w:ind w:left="708"/>
    </w:pPr>
  </w:style>
  <w:style w:type="character" w:customStyle="1" w:styleId="PiedepginaCar">
    <w:name w:val="Pie de página Car"/>
    <w:link w:val="Piedepgina"/>
    <w:uiPriority w:val="99"/>
    <w:rsid w:val="007A7510"/>
    <w:rPr>
      <w:sz w:val="24"/>
      <w:szCs w:val="24"/>
    </w:rPr>
  </w:style>
  <w:style w:type="paragraph" w:styleId="Textodeglobo">
    <w:name w:val="Balloon Text"/>
    <w:basedOn w:val="Normal"/>
    <w:link w:val="TextodegloboCar"/>
    <w:uiPriority w:val="99"/>
    <w:semiHidden/>
    <w:rsid w:val="003358AE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420D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3">
    <w:name w:val="Body Text 3"/>
    <w:basedOn w:val="Normal"/>
    <w:link w:val="Textoindependiente3Car"/>
    <w:rsid w:val="009844E7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link w:val="Textoindependiente3"/>
    <w:rsid w:val="009844E7"/>
    <w:rPr>
      <w:sz w:val="16"/>
      <w:szCs w:val="16"/>
      <w:lang w:val="es-ES" w:eastAsia="es-ES"/>
    </w:rPr>
  </w:style>
  <w:style w:type="paragraph" w:styleId="Firma">
    <w:name w:val="Signature"/>
    <w:basedOn w:val="Normal"/>
    <w:link w:val="FirmaCar"/>
    <w:rsid w:val="009844E7"/>
    <w:pPr>
      <w:widowControl w:val="0"/>
      <w:autoSpaceDE w:val="0"/>
      <w:autoSpaceDN w:val="0"/>
      <w:ind w:left="4252"/>
    </w:pPr>
    <w:rPr>
      <w:rFonts w:ascii="Eras Demi ITC" w:hAnsi="Eras Demi ITC"/>
      <w:szCs w:val="20"/>
    </w:rPr>
  </w:style>
  <w:style w:type="character" w:customStyle="1" w:styleId="FirmaCar">
    <w:name w:val="Firma Car"/>
    <w:link w:val="Firma"/>
    <w:rsid w:val="009844E7"/>
    <w:rPr>
      <w:rFonts w:ascii="Eras Demi ITC" w:hAnsi="Eras Demi ITC"/>
      <w:sz w:val="24"/>
      <w:lang w:val="es-ES" w:eastAsia="es-ES"/>
    </w:rPr>
  </w:style>
  <w:style w:type="paragraph" w:styleId="Sangradetextonormal">
    <w:name w:val="Body Text Indent"/>
    <w:basedOn w:val="Normal"/>
    <w:link w:val="SangradetextonormalCar"/>
    <w:rsid w:val="009973EC"/>
    <w:pPr>
      <w:spacing w:after="120"/>
      <w:ind w:left="283"/>
    </w:pPr>
  </w:style>
  <w:style w:type="character" w:customStyle="1" w:styleId="SangradetextonormalCar">
    <w:name w:val="Sangría de texto normal Car"/>
    <w:link w:val="Sangradetextonormal"/>
    <w:rsid w:val="009973EC"/>
    <w:rPr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973EC"/>
    <w:pPr>
      <w:spacing w:after="120"/>
    </w:pPr>
  </w:style>
  <w:style w:type="character" w:customStyle="1" w:styleId="TextoindependienteCar">
    <w:name w:val="Texto independiente Car"/>
    <w:link w:val="Textoindependiente"/>
    <w:rsid w:val="009973EC"/>
    <w:rPr>
      <w:sz w:val="24"/>
      <w:szCs w:val="24"/>
      <w:lang w:val="es-ES" w:eastAsia="es-ES"/>
    </w:rPr>
  </w:style>
  <w:style w:type="character" w:customStyle="1" w:styleId="Ttulo2Car">
    <w:name w:val="Título 2 Car"/>
    <w:link w:val="Ttulo2"/>
    <w:rsid w:val="009973EC"/>
    <w:rPr>
      <w:rFonts w:ascii="Cambria" w:hAnsi="Cambria"/>
      <w:b/>
      <w:bCs/>
      <w:i/>
      <w:iCs/>
      <w:sz w:val="28"/>
      <w:szCs w:val="28"/>
      <w:lang w:val="es-ES" w:eastAsia="en-US"/>
    </w:rPr>
  </w:style>
  <w:style w:type="character" w:customStyle="1" w:styleId="Ttulo3Car">
    <w:name w:val="Título 3 Car"/>
    <w:link w:val="Ttulo3"/>
    <w:rsid w:val="009973EC"/>
    <w:rPr>
      <w:rFonts w:ascii="Cambria" w:hAnsi="Cambria"/>
      <w:b/>
      <w:bCs/>
      <w:sz w:val="26"/>
      <w:szCs w:val="26"/>
      <w:lang w:val="es-ES" w:eastAsia="en-US"/>
    </w:rPr>
  </w:style>
  <w:style w:type="character" w:customStyle="1" w:styleId="Ttulo4Car">
    <w:name w:val="Título 4 Car"/>
    <w:link w:val="Ttulo4"/>
    <w:rsid w:val="009973EC"/>
    <w:rPr>
      <w:rFonts w:ascii="Calibri" w:hAnsi="Calibri"/>
      <w:b/>
      <w:bCs/>
      <w:sz w:val="28"/>
      <w:szCs w:val="28"/>
      <w:lang w:val="es-ES" w:eastAsia="en-US"/>
    </w:rPr>
  </w:style>
  <w:style w:type="character" w:customStyle="1" w:styleId="Ttulo5Car">
    <w:name w:val="Título 5 Car"/>
    <w:link w:val="Ttulo5"/>
    <w:rsid w:val="009973EC"/>
    <w:rPr>
      <w:rFonts w:ascii="Calibri" w:hAnsi="Calibri"/>
      <w:b/>
      <w:bCs/>
      <w:i/>
      <w:iCs/>
      <w:sz w:val="26"/>
      <w:szCs w:val="26"/>
      <w:lang w:val="es-ES" w:eastAsia="en-US"/>
    </w:rPr>
  </w:style>
  <w:style w:type="character" w:customStyle="1" w:styleId="Ttulo6Car">
    <w:name w:val="Título 6 Car"/>
    <w:link w:val="Ttulo6"/>
    <w:uiPriority w:val="9"/>
    <w:rsid w:val="009973EC"/>
    <w:rPr>
      <w:rFonts w:ascii="Calibri" w:hAnsi="Calibri"/>
      <w:b/>
      <w:bCs/>
      <w:sz w:val="22"/>
      <w:szCs w:val="22"/>
      <w:lang w:val="es-ES" w:eastAsia="en-US"/>
    </w:rPr>
  </w:style>
  <w:style w:type="character" w:customStyle="1" w:styleId="Ttulo1Car">
    <w:name w:val="Título 1 Car"/>
    <w:link w:val="Ttulo1"/>
    <w:rsid w:val="009973EC"/>
    <w:rPr>
      <w:rFonts w:ascii="Arial" w:hAnsi="Arial" w:cs="Arial"/>
      <w:b/>
      <w:bCs/>
      <w:noProof/>
      <w:color w:val="000000"/>
      <w:sz w:val="24"/>
      <w:szCs w:val="24"/>
      <w:lang w:val="es-ES" w:eastAsia="es-ES"/>
    </w:rPr>
  </w:style>
  <w:style w:type="paragraph" w:styleId="Continuarlista">
    <w:name w:val="List Continue"/>
    <w:basedOn w:val="Normal"/>
    <w:uiPriority w:val="99"/>
    <w:unhideWhenUsed/>
    <w:rsid w:val="009973EC"/>
    <w:pPr>
      <w:spacing w:after="120"/>
      <w:ind w:left="283"/>
      <w:contextualSpacing/>
    </w:pPr>
    <w:rPr>
      <w:rFonts w:eastAsia="SimSun"/>
      <w:lang w:val="es-CO" w:eastAsia="zh-CN"/>
    </w:rPr>
  </w:style>
  <w:style w:type="character" w:customStyle="1" w:styleId="EncabezadoCar">
    <w:name w:val="Encabezado Car"/>
    <w:aliases w:val="h Car,h8 Car,h9 Car,h10 Car,h18 Car"/>
    <w:link w:val="Encabezado"/>
    <w:rsid w:val="009973EC"/>
    <w:rPr>
      <w:sz w:val="24"/>
      <w:szCs w:val="24"/>
      <w:lang w:val="es-ES" w:eastAsia="es-ES"/>
    </w:rPr>
  </w:style>
  <w:style w:type="paragraph" w:styleId="Sinespaciado">
    <w:name w:val="No Spacing"/>
    <w:link w:val="SinespaciadoCar"/>
    <w:uiPriority w:val="1"/>
    <w:qFormat/>
    <w:rsid w:val="009973EC"/>
    <w:rPr>
      <w:rFonts w:ascii="Calibri" w:hAnsi="Calibri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9973EC"/>
    <w:rPr>
      <w:rFonts w:ascii="Calibri" w:hAnsi="Calibri"/>
      <w:sz w:val="22"/>
      <w:szCs w:val="22"/>
      <w:lang w:val="es-ES" w:eastAsia="en-US"/>
    </w:rPr>
  </w:style>
  <w:style w:type="character" w:customStyle="1" w:styleId="TextodegloboCar">
    <w:name w:val="Texto de globo Car"/>
    <w:link w:val="Textodeglobo"/>
    <w:uiPriority w:val="99"/>
    <w:semiHidden/>
    <w:rsid w:val="009973EC"/>
    <w:rPr>
      <w:rFonts w:ascii="Tahoma" w:hAnsi="Tahoma" w:cs="Tahoma"/>
      <w:sz w:val="16"/>
      <w:szCs w:val="16"/>
      <w:lang w:val="es-ES" w:eastAsia="es-ES"/>
    </w:rPr>
  </w:style>
  <w:style w:type="character" w:customStyle="1" w:styleId="SubttuloCar">
    <w:name w:val="Subtítulo Car"/>
    <w:link w:val="Subttulo"/>
    <w:rsid w:val="009973EC"/>
    <w:rPr>
      <w:b/>
      <w:bCs/>
      <w:sz w:val="24"/>
      <w:szCs w:val="24"/>
      <w:lang w:val="es-ES" w:eastAsia="es-ES"/>
    </w:rPr>
  </w:style>
  <w:style w:type="paragraph" w:customStyle="1" w:styleId="vspace">
    <w:name w:val="vspace"/>
    <w:basedOn w:val="Normal"/>
    <w:rsid w:val="009973EC"/>
    <w:pPr>
      <w:spacing w:before="100" w:beforeAutospacing="1" w:after="100" w:afterAutospacing="1"/>
    </w:pPr>
  </w:style>
  <w:style w:type="paragraph" w:styleId="Textonotapie">
    <w:name w:val="footnote text"/>
    <w:basedOn w:val="Normal"/>
    <w:link w:val="Textonotapie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pieCar">
    <w:name w:val="Texto nota pie Car"/>
    <w:link w:val="Textonotapie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pie">
    <w:name w:val="footnote reference"/>
    <w:uiPriority w:val="99"/>
    <w:unhideWhenUsed/>
    <w:rsid w:val="009973EC"/>
    <w:rPr>
      <w:vertAlign w:val="superscript"/>
    </w:rPr>
  </w:style>
  <w:style w:type="character" w:customStyle="1" w:styleId="mw-headline">
    <w:name w:val="mw-headline"/>
    <w:rsid w:val="009973EC"/>
  </w:style>
  <w:style w:type="character" w:customStyle="1" w:styleId="apple-converted-space">
    <w:name w:val="apple-converted-space"/>
    <w:rsid w:val="009973EC"/>
  </w:style>
  <w:style w:type="character" w:styleId="nfasis">
    <w:name w:val="Emphasis"/>
    <w:uiPriority w:val="20"/>
    <w:qFormat/>
    <w:rsid w:val="009973EC"/>
    <w:rPr>
      <w:i/>
      <w:iCs/>
    </w:rPr>
  </w:style>
  <w:style w:type="character" w:styleId="Textoennegrita">
    <w:name w:val="Strong"/>
    <w:qFormat/>
    <w:rsid w:val="009973EC"/>
    <w:rPr>
      <w:b/>
      <w:bCs/>
    </w:rPr>
  </w:style>
  <w:style w:type="character" w:styleId="Refdecomentario">
    <w:name w:val="annotation reference"/>
    <w:unhideWhenUsed/>
    <w:rsid w:val="009973E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comentarioCar">
    <w:name w:val="Texto comentario Car"/>
    <w:link w:val="Textocomentario"/>
    <w:uiPriority w:val="99"/>
    <w:rsid w:val="009973EC"/>
    <w:rPr>
      <w:rFonts w:ascii="Calibri" w:eastAsia="Calibri" w:hAnsi="Calibri"/>
      <w:lang w:val="es-ES" w:eastAsia="en-U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unhideWhenUsed/>
    <w:rsid w:val="009973EC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rsid w:val="009973EC"/>
    <w:rPr>
      <w:rFonts w:ascii="Calibri" w:eastAsia="Calibri" w:hAnsi="Calibri"/>
      <w:b/>
      <w:bCs/>
      <w:lang w:val="es-ES" w:eastAsia="en-US"/>
    </w:rPr>
  </w:style>
  <w:style w:type="paragraph" w:styleId="Textonotaalfinal">
    <w:name w:val="endnote text"/>
    <w:basedOn w:val="Normal"/>
    <w:link w:val="TextonotaalfinalCar"/>
    <w:uiPriority w:val="99"/>
    <w:unhideWhenUsed/>
    <w:rsid w:val="009973EC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TextonotaalfinalCar">
    <w:name w:val="Texto nota al final Car"/>
    <w:link w:val="Textonotaalfinal"/>
    <w:uiPriority w:val="99"/>
    <w:rsid w:val="009973EC"/>
    <w:rPr>
      <w:rFonts w:ascii="Calibri" w:eastAsia="Calibri" w:hAnsi="Calibri"/>
      <w:lang w:val="es-ES" w:eastAsia="en-US"/>
    </w:rPr>
  </w:style>
  <w:style w:type="character" w:styleId="Refdenotaalfinal">
    <w:name w:val="endnote reference"/>
    <w:uiPriority w:val="99"/>
    <w:unhideWhenUsed/>
    <w:rsid w:val="009973EC"/>
    <w:rPr>
      <w:vertAlign w:val="superscript"/>
    </w:rPr>
  </w:style>
  <w:style w:type="paragraph" w:customStyle="1" w:styleId="Epgrafe">
    <w:name w:val="Epígrafe"/>
    <w:basedOn w:val="Normal"/>
    <w:next w:val="Normal"/>
    <w:qFormat/>
    <w:rsid w:val="009973EC"/>
    <w:pPr>
      <w:spacing w:before="120" w:after="120"/>
    </w:pPr>
    <w:rPr>
      <w:b/>
      <w:bCs/>
      <w:sz w:val="20"/>
      <w:szCs w:val="20"/>
    </w:rPr>
  </w:style>
  <w:style w:type="character" w:styleId="Nmerodepgina">
    <w:name w:val="page number"/>
    <w:rsid w:val="009973EC"/>
  </w:style>
  <w:style w:type="table" w:styleId="Sombreadoclaro-nfasis1">
    <w:name w:val="Light Shading Accent 1"/>
    <w:basedOn w:val="Tablanormal"/>
    <w:uiPriority w:val="60"/>
    <w:rsid w:val="009973EC"/>
    <w:rPr>
      <w:rFonts w:ascii="Calibri" w:eastAsia="Calibri" w:hAnsi="Calibri"/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Sombreadoclaro-nfasis2">
    <w:name w:val="Light Shading Accent 2"/>
    <w:basedOn w:val="Tablanormal"/>
    <w:uiPriority w:val="60"/>
    <w:rsid w:val="009973EC"/>
    <w:rPr>
      <w:rFonts w:ascii="Calibri" w:eastAsia="Calibri" w:hAnsi="Calibri"/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Sombreadoclaro-nfasis3">
    <w:name w:val="Light Shading Accent 3"/>
    <w:basedOn w:val="Tablanormal"/>
    <w:uiPriority w:val="60"/>
    <w:rsid w:val="009973EC"/>
    <w:rPr>
      <w:rFonts w:ascii="Calibri" w:eastAsia="Calibri" w:hAnsi="Calibri"/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Body1">
    <w:name w:val="Body 1"/>
    <w:rsid w:val="00AF1F21"/>
    <w:rPr>
      <w:rFonts w:ascii="Helvetica" w:eastAsia="Arial Unicode MS" w:hAnsi="Helvetica"/>
      <w:color w:val="000000"/>
      <w:sz w:val="24"/>
    </w:rPr>
  </w:style>
  <w:style w:type="paragraph" w:customStyle="1" w:styleId="Estilo1">
    <w:name w:val="Estilo1"/>
    <w:basedOn w:val="Normal"/>
    <w:link w:val="Estilo1Car"/>
    <w:qFormat/>
    <w:rsid w:val="00DA2122"/>
    <w:pPr>
      <w:numPr>
        <w:numId w:val="17"/>
      </w:numPr>
      <w:overflowPunct w:val="0"/>
      <w:autoSpaceDE w:val="0"/>
      <w:autoSpaceDN w:val="0"/>
      <w:adjustRightInd w:val="0"/>
      <w:jc w:val="both"/>
      <w:textAlignment w:val="baseline"/>
    </w:pPr>
    <w:rPr>
      <w:sz w:val="20"/>
      <w:szCs w:val="20"/>
      <w:lang w:val="es-ES_tradnl" w:eastAsia="x-none"/>
    </w:rPr>
  </w:style>
  <w:style w:type="character" w:customStyle="1" w:styleId="Estilo1Car">
    <w:name w:val="Estilo1 Car"/>
    <w:link w:val="Estilo1"/>
    <w:rsid w:val="00DA2122"/>
    <w:rPr>
      <w:lang w:val="es-ES_tradnl" w:eastAsia="x-none"/>
    </w:rPr>
  </w:style>
  <w:style w:type="paragraph" w:customStyle="1" w:styleId="ecxmsonormal">
    <w:name w:val="ecxmsonormal"/>
    <w:basedOn w:val="Normal"/>
    <w:uiPriority w:val="99"/>
    <w:rsid w:val="002619AF"/>
    <w:pPr>
      <w:ind w:left="180" w:right="180"/>
    </w:pPr>
  </w:style>
  <w:style w:type="paragraph" w:customStyle="1" w:styleId="ecxmsonospacing">
    <w:name w:val="ecxmsonospacing"/>
    <w:basedOn w:val="Normal"/>
    <w:uiPriority w:val="99"/>
    <w:rsid w:val="002619AF"/>
    <w:pPr>
      <w:ind w:left="180" w:right="180"/>
    </w:pPr>
    <w:rPr>
      <w:sz w:val="20"/>
    </w:rPr>
  </w:style>
  <w:style w:type="character" w:customStyle="1" w:styleId="DefaultCar">
    <w:name w:val="Default Car"/>
    <w:link w:val="Default"/>
    <w:locked/>
    <w:rsid w:val="006551D5"/>
    <w:rPr>
      <w:rFonts w:ascii="Tahoma" w:hAnsi="Tahoma" w:cs="Tahoma"/>
      <w:color w:val="000000"/>
      <w:sz w:val="24"/>
      <w:szCs w:val="24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000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1719">
          <w:marLeft w:val="0"/>
          <w:marRight w:val="0"/>
          <w:marTop w:val="0"/>
          <w:marBottom w:val="0"/>
          <w:divBdr>
            <w:top w:val="single" w:sz="6" w:space="0" w:color="333333"/>
            <w:left w:val="single" w:sz="6" w:space="0" w:color="333333"/>
            <w:bottom w:val="single" w:sz="6" w:space="0" w:color="333333"/>
            <w:right w:val="single" w:sz="6" w:space="0" w:color="333333"/>
          </w:divBdr>
          <w:divsChild>
            <w:div w:id="18134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36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8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8BAFE0-6F37-40D7-82EE-1C8C6B819B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616</Words>
  <Characters>3391</Characters>
  <Application>Microsoft Office Word</Application>
  <DocSecurity>0</DocSecurity>
  <Lines>28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Presentación de PowerPoint</vt:lpstr>
      <vt:lpstr>Presentación de PowerPoint</vt:lpstr>
    </vt:vector>
  </TitlesOfParts>
  <Company>Microsoft</Company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Presentación de PowerPoint</dc:title>
  <dc:subject/>
  <dc:creator>JHBAYONA</dc:creator>
  <cp:keywords/>
  <cp:lastModifiedBy>Angelica Maria Goenaga Delgado</cp:lastModifiedBy>
  <cp:revision>3</cp:revision>
  <cp:lastPrinted>2015-03-31T20:29:00Z</cp:lastPrinted>
  <dcterms:created xsi:type="dcterms:W3CDTF">2017-11-28T19:27:00Z</dcterms:created>
  <dcterms:modified xsi:type="dcterms:W3CDTF">2020-02-04T21:02:00Z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-1138546110</vt:i4>
  </property>
  <property fmtid="{D5CDD505-2E9C-101B-9397-08002B2CF9AE}" pid="3" name="_NewReviewCycle">
    <vt:lpwstr/>
  </property>
  <property fmtid="{D5CDD505-2E9C-101B-9397-08002B2CF9AE}" pid="4" name="_EmailSubject">
    <vt:lpwstr>FORMATOS DE LOS ESTUDIOS PREVIOS PARA MINIMA CUANTIA</vt:lpwstr>
  </property>
  <property fmtid="{D5CDD505-2E9C-101B-9397-08002B2CF9AE}" pid="5" name="_AuthorEmail">
    <vt:lpwstr>jzubiria@corpamag.gov.co</vt:lpwstr>
  </property>
  <property fmtid="{D5CDD505-2E9C-101B-9397-08002B2CF9AE}" pid="6" name="_AuthorEmailDisplayName">
    <vt:lpwstr>jzubiria@corpamag.gov.co</vt:lpwstr>
  </property>
  <property fmtid="{D5CDD505-2E9C-101B-9397-08002B2CF9AE}" pid="7" name="_PreviousAdHocReviewCycleID">
    <vt:i4>207540391</vt:i4>
  </property>
  <property fmtid="{D5CDD505-2E9C-101B-9397-08002B2CF9AE}" pid="8" name="_ReviewingToolsShownOnce">
    <vt:lpwstr/>
  </property>
</Properties>
</file>